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E649F5" w14:textId="77777777" w:rsidR="00852C07" w:rsidRPr="00852C07" w:rsidRDefault="00852C07" w:rsidP="00852C07">
      <w:pPr>
        <w:shd w:val="clear" w:color="auto" w:fill="0033A1"/>
        <w:spacing w:after="100" w:afterAutospacing="1" w:line="240" w:lineRule="auto"/>
        <w:outlineLvl w:val="0"/>
        <w:rPr>
          <w:rFonts w:ascii="GothamNarrow-Black" w:eastAsia="Times New Roman" w:hAnsi="GothamNarrow-Black" w:cs="Times New Roman"/>
          <w:color w:val="FFFFFF"/>
          <w:spacing w:val="15"/>
          <w:kern w:val="36"/>
          <w:sz w:val="48"/>
          <w:szCs w:val="48"/>
          <w14:ligatures w14:val="none"/>
        </w:rPr>
      </w:pPr>
      <w:r w:rsidRPr="00852C07">
        <w:rPr>
          <w:rFonts w:ascii="GothamNarrow-Black" w:eastAsia="Times New Roman" w:hAnsi="GothamNarrow-Black" w:cs="Times New Roman"/>
          <w:color w:val="FFFFFF"/>
          <w:spacing w:val="15"/>
          <w:kern w:val="36"/>
          <w:sz w:val="48"/>
          <w:szCs w:val="48"/>
          <w14:ligatures w14:val="none"/>
        </w:rPr>
        <w:t xml:space="preserve">Türk tarihinin büyük zaferi: </w:t>
      </w:r>
      <w:proofErr w:type="spellStart"/>
      <w:r w:rsidRPr="00852C07">
        <w:rPr>
          <w:rFonts w:ascii="GothamNarrow-Black" w:eastAsia="Times New Roman" w:hAnsi="GothamNarrow-Black" w:cs="Times New Roman"/>
          <w:color w:val="FFFFFF"/>
          <w:spacing w:val="15"/>
          <w:kern w:val="36"/>
          <w:sz w:val="48"/>
          <w:szCs w:val="48"/>
          <w14:ligatures w14:val="none"/>
        </w:rPr>
        <w:t>Kut'ül</w:t>
      </w:r>
      <w:proofErr w:type="spellEnd"/>
      <w:r w:rsidRPr="00852C07">
        <w:rPr>
          <w:rFonts w:ascii="GothamNarrow-Black" w:eastAsia="Times New Roman" w:hAnsi="GothamNarrow-Black" w:cs="Times New Roman"/>
          <w:color w:val="FFFFFF"/>
          <w:spacing w:val="15"/>
          <w:kern w:val="36"/>
          <w:sz w:val="48"/>
          <w:szCs w:val="48"/>
          <w14:ligatures w14:val="none"/>
        </w:rPr>
        <w:t xml:space="preserve"> </w:t>
      </w:r>
      <w:proofErr w:type="spellStart"/>
      <w:r w:rsidRPr="00852C07">
        <w:rPr>
          <w:rFonts w:ascii="GothamNarrow-Black" w:eastAsia="Times New Roman" w:hAnsi="GothamNarrow-Black" w:cs="Times New Roman"/>
          <w:color w:val="FFFFFF"/>
          <w:spacing w:val="15"/>
          <w:kern w:val="36"/>
          <w:sz w:val="48"/>
          <w:szCs w:val="48"/>
          <w14:ligatures w14:val="none"/>
        </w:rPr>
        <w:t>Amare</w:t>
      </w:r>
      <w:proofErr w:type="spellEnd"/>
    </w:p>
    <w:p w14:paraId="61AFEB0F" w14:textId="77777777" w:rsidR="00852C07" w:rsidRPr="00852C07" w:rsidRDefault="00852C07" w:rsidP="00852C07">
      <w:pPr>
        <w:shd w:val="clear" w:color="auto" w:fill="0033A1"/>
        <w:spacing w:after="100" w:afterAutospacing="1" w:line="240" w:lineRule="auto"/>
        <w:outlineLvl w:val="3"/>
        <w:rPr>
          <w:rFonts w:ascii="GothamNarrow-Book" w:eastAsia="Times New Roman" w:hAnsi="GothamNarrow-Book" w:cs="Times New Roman"/>
          <w:color w:val="FFFFFF"/>
          <w:kern w:val="0"/>
          <w14:ligatures w14:val="none"/>
        </w:rPr>
      </w:pPr>
      <w:r w:rsidRPr="00852C07">
        <w:rPr>
          <w:rFonts w:ascii="GothamNarrow-Book" w:eastAsia="Times New Roman" w:hAnsi="GothamNarrow-Book" w:cs="Times New Roman"/>
          <w:color w:val="FFFFFF"/>
          <w:kern w:val="0"/>
          <w14:ligatures w14:val="none"/>
        </w:rPr>
        <w:t xml:space="preserve">Irak Cephesinde 29 Nisan 1916'da Türk ordusunun zaferiyle sonuçlanan </w:t>
      </w:r>
      <w:proofErr w:type="spellStart"/>
      <w:r w:rsidRPr="00852C07">
        <w:rPr>
          <w:rFonts w:ascii="GothamNarrow-Book" w:eastAsia="Times New Roman" w:hAnsi="GothamNarrow-Book" w:cs="Times New Roman"/>
          <w:color w:val="FFFFFF"/>
          <w:kern w:val="0"/>
          <w14:ligatures w14:val="none"/>
        </w:rPr>
        <w:t>Kut'ül</w:t>
      </w:r>
      <w:proofErr w:type="spellEnd"/>
      <w:r w:rsidRPr="00852C07">
        <w:rPr>
          <w:rFonts w:ascii="GothamNarrow-Book" w:eastAsia="Times New Roman" w:hAnsi="GothamNarrow-Book" w:cs="Times New Roman"/>
          <w:color w:val="FFFFFF"/>
          <w:kern w:val="0"/>
          <w14:ligatures w14:val="none"/>
        </w:rPr>
        <w:t xml:space="preserve"> </w:t>
      </w:r>
      <w:proofErr w:type="spellStart"/>
      <w:r w:rsidRPr="00852C07">
        <w:rPr>
          <w:rFonts w:ascii="GothamNarrow-Book" w:eastAsia="Times New Roman" w:hAnsi="GothamNarrow-Book" w:cs="Times New Roman"/>
          <w:color w:val="FFFFFF"/>
          <w:kern w:val="0"/>
          <w14:ligatures w14:val="none"/>
        </w:rPr>
        <w:t>Amare</w:t>
      </w:r>
      <w:proofErr w:type="spellEnd"/>
      <w:r w:rsidRPr="00852C07">
        <w:rPr>
          <w:rFonts w:ascii="GothamNarrow-Book" w:eastAsia="Times New Roman" w:hAnsi="GothamNarrow-Book" w:cs="Times New Roman"/>
          <w:color w:val="FFFFFF"/>
          <w:kern w:val="0"/>
          <w14:ligatures w14:val="none"/>
        </w:rPr>
        <w:t xml:space="preserve"> Savaşı, Birinci Dünya Savaşı'nın temel muharebelerinden biri olarak kabul ediliyor.</w:t>
      </w:r>
    </w:p>
    <w:p w14:paraId="34D97AFD" w14:textId="19354F06" w:rsidR="00852C07" w:rsidRPr="00852C07" w:rsidRDefault="00852C07" w:rsidP="00852C07">
      <w:pPr>
        <w:shd w:val="clear" w:color="auto" w:fill="0033A1"/>
        <w:spacing w:after="100" w:line="240" w:lineRule="auto"/>
        <w:rPr>
          <w:rFonts w:ascii="GothamNarrow-Book" w:eastAsia="Times New Roman" w:hAnsi="GothamNarrow-Book" w:cs="Times New Roman"/>
          <w:color w:val="FFFFFF"/>
          <w:kern w:val="0"/>
          <w14:ligatures w14:val="none"/>
        </w:rPr>
      </w:pPr>
    </w:p>
    <w:p w14:paraId="164FFBE7" w14:textId="77777777" w:rsidR="00852C07" w:rsidRPr="00852C07" w:rsidRDefault="00852C07" w:rsidP="00852C07">
      <w:pPr>
        <w:shd w:val="clear" w:color="auto" w:fill="FFFFFF"/>
        <w:spacing w:after="0" w:line="240" w:lineRule="auto"/>
        <w:rPr>
          <w:rFonts w:ascii="GothamNarrow-Book" w:eastAsia="Times New Roman" w:hAnsi="GothamNarrow-Book" w:cs="Times New Roman"/>
          <w:color w:val="212529"/>
          <w:kern w:val="0"/>
          <w14:ligatures w14:val="none"/>
        </w:rPr>
      </w:pPr>
      <w:r w:rsidRPr="00852C07">
        <w:rPr>
          <w:rFonts w:ascii="GothamNarrow-Book" w:eastAsia="Times New Roman" w:hAnsi="GothamNarrow-Book" w:cs="Times New Roman"/>
          <w:noProof/>
          <w:color w:val="212529"/>
          <w:kern w:val="0"/>
          <w14:ligatures w14:val="none"/>
        </w:rPr>
        <w:drawing>
          <wp:inline distT="0" distB="0" distL="0" distR="0" wp14:anchorId="7C5D7DE6" wp14:editId="29B3DEE3">
            <wp:extent cx="8229600" cy="4632960"/>
            <wp:effectExtent l="0" t="0" r="0" b="0"/>
            <wp:docPr id="1" name="Resim 2" descr="Türk tarihinin büyük zaferi: Kut'ül Am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ürk tarihinin büyük zaferi: Kut'ül Amar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29600" cy="4632960"/>
                    </a:xfrm>
                    <a:prstGeom prst="rect">
                      <a:avLst/>
                    </a:prstGeom>
                    <a:noFill/>
                    <a:ln>
                      <a:noFill/>
                    </a:ln>
                  </pic:spPr>
                </pic:pic>
              </a:graphicData>
            </a:graphic>
          </wp:inline>
        </w:drawing>
      </w:r>
      <w:r w:rsidRPr="00852C07">
        <w:rPr>
          <w:rFonts w:ascii="GothamNarrow-Book" w:eastAsia="Times New Roman" w:hAnsi="GothamNarrow-Book" w:cs="Times New Roman"/>
          <w:color w:val="212529"/>
          <w:kern w:val="0"/>
          <w14:ligatures w14:val="none"/>
        </w:rPr>
        <w:br/>
      </w:r>
    </w:p>
    <w:p w14:paraId="157F850B" w14:textId="77777777" w:rsidR="00852C07" w:rsidRPr="00852C07" w:rsidRDefault="00852C07" w:rsidP="00852C07">
      <w:pPr>
        <w:shd w:val="clear" w:color="auto" w:fill="FFFFFF"/>
        <w:spacing w:after="0" w:line="240" w:lineRule="auto"/>
        <w:rPr>
          <w:rFonts w:ascii="GothamNarrow-Book" w:eastAsia="Times New Roman" w:hAnsi="GothamNarrow-Book" w:cs="Times New Roman"/>
          <w:color w:val="212529"/>
          <w:kern w:val="0"/>
          <w14:ligatures w14:val="none"/>
        </w:rPr>
      </w:pPr>
      <w:r w:rsidRPr="00852C07">
        <w:rPr>
          <w:rFonts w:ascii="GothamNarrow-Book" w:eastAsia="Times New Roman" w:hAnsi="GothamNarrow-Book" w:cs="Times New Roman"/>
          <w:color w:val="212529"/>
          <w:kern w:val="0"/>
          <w14:ligatures w14:val="none"/>
        </w:rPr>
        <w:t>    </w:t>
      </w:r>
    </w:p>
    <w:p w14:paraId="581FAC58" w14:textId="77777777" w:rsidR="00852C07" w:rsidRPr="00852C07" w:rsidRDefault="00852C07" w:rsidP="00852C07">
      <w:pPr>
        <w:shd w:val="clear" w:color="auto" w:fill="FFFFFF"/>
        <w:spacing w:after="100" w:afterAutospacing="1" w:line="240" w:lineRule="auto"/>
        <w:outlineLvl w:val="5"/>
        <w:rPr>
          <w:rFonts w:ascii="GothamNarrow-Black" w:eastAsia="Times New Roman" w:hAnsi="GothamNarrow-Black" w:cs="Times New Roman"/>
          <w:color w:val="212529"/>
          <w:kern w:val="0"/>
          <w:sz w:val="15"/>
          <w:szCs w:val="15"/>
          <w14:ligatures w14:val="none"/>
        </w:rPr>
      </w:pPr>
      <w:r w:rsidRPr="00852C07">
        <w:rPr>
          <w:rFonts w:ascii="GothamNarrow-Black" w:eastAsia="Times New Roman" w:hAnsi="GothamNarrow-Black" w:cs="Times New Roman"/>
          <w:color w:val="212529"/>
          <w:kern w:val="0"/>
          <w:sz w:val="15"/>
          <w:szCs w:val="15"/>
          <w14:ligatures w14:val="none"/>
        </w:rPr>
        <w:t>Ankara</w:t>
      </w:r>
    </w:p>
    <w:p w14:paraId="52239265" w14:textId="77777777" w:rsidR="00852C07" w:rsidRPr="00852C07" w:rsidRDefault="00852C07" w:rsidP="00852C07">
      <w:pPr>
        <w:shd w:val="clear" w:color="auto" w:fill="FFFFFF"/>
        <w:spacing w:after="100" w:afterAutospacing="1" w:line="240" w:lineRule="auto"/>
        <w:rPr>
          <w:rFonts w:ascii="GothamNarrow-Book" w:eastAsia="Times New Roman" w:hAnsi="GothamNarrow-Book" w:cs="Times New Roman"/>
          <w:color w:val="212529"/>
          <w:kern w:val="0"/>
          <w:sz w:val="26"/>
          <w:szCs w:val="26"/>
          <w14:ligatures w14:val="none"/>
        </w:rPr>
      </w:pPr>
      <w:r w:rsidRPr="00852C07">
        <w:rPr>
          <w:rFonts w:ascii="GothamNarrow-Book" w:eastAsia="Times New Roman" w:hAnsi="GothamNarrow-Book" w:cs="Times New Roman"/>
          <w:color w:val="212529"/>
          <w:kern w:val="0"/>
          <w:sz w:val="26"/>
          <w:szCs w:val="26"/>
          <w14:ligatures w14:val="none"/>
        </w:rPr>
        <w:t>Halil Paşa'nın, İngiliz birliklerini 29 Nisan 1916'da teslim almasının ardından, "Tarih bu olayı yazmak için kelime bulmakta müşkülata uğrayacaktır. İşte Osmanlı sebatının İngiliz inadını kırdığı birinci zaferi Çanakkale'de, ikinci zaferi burada görüyoruz" sözleriyle duyurduğu</w:t>
      </w:r>
      <w:r w:rsidRPr="00852C07">
        <w:rPr>
          <w:rFonts w:ascii="GothamNarrow-Bold" w:eastAsia="Times New Roman" w:hAnsi="GothamNarrow-Bold" w:cs="Times New Roman"/>
          <w:b/>
          <w:bCs/>
          <w:color w:val="212529"/>
          <w:kern w:val="0"/>
          <w:sz w:val="26"/>
          <w:szCs w:val="26"/>
          <w14:ligatures w14:val="none"/>
        </w:rPr>
        <w:t> </w:t>
      </w:r>
      <w:proofErr w:type="spellStart"/>
      <w:r w:rsidRPr="00852C07">
        <w:rPr>
          <w:rFonts w:ascii="GothamNarrow-Bold" w:eastAsia="Times New Roman" w:hAnsi="GothamNarrow-Bold" w:cs="Times New Roman"/>
          <w:b/>
          <w:bCs/>
          <w:color w:val="212529"/>
          <w:kern w:val="0"/>
          <w:sz w:val="26"/>
          <w:szCs w:val="26"/>
          <w14:ligatures w14:val="none"/>
        </w:rPr>
        <w:t>Kut'ül</w:t>
      </w:r>
      <w:proofErr w:type="spellEnd"/>
      <w:r w:rsidRPr="00852C07">
        <w:rPr>
          <w:rFonts w:ascii="GothamNarrow-Bold" w:eastAsia="Times New Roman" w:hAnsi="GothamNarrow-Bold" w:cs="Times New Roman"/>
          <w:b/>
          <w:bCs/>
          <w:color w:val="212529"/>
          <w:kern w:val="0"/>
          <w:sz w:val="26"/>
          <w:szCs w:val="26"/>
          <w14:ligatures w14:val="none"/>
        </w:rPr>
        <w:t xml:space="preserve"> </w:t>
      </w:r>
      <w:proofErr w:type="spellStart"/>
      <w:r w:rsidRPr="00852C07">
        <w:rPr>
          <w:rFonts w:ascii="GothamNarrow-Bold" w:eastAsia="Times New Roman" w:hAnsi="GothamNarrow-Bold" w:cs="Times New Roman"/>
          <w:b/>
          <w:bCs/>
          <w:color w:val="212529"/>
          <w:kern w:val="0"/>
          <w:sz w:val="26"/>
          <w:szCs w:val="26"/>
          <w14:ligatures w14:val="none"/>
        </w:rPr>
        <w:t>Amare</w:t>
      </w:r>
      <w:proofErr w:type="spellEnd"/>
      <w:r w:rsidRPr="00852C07">
        <w:rPr>
          <w:rFonts w:ascii="GothamNarrow-Bold" w:eastAsia="Times New Roman" w:hAnsi="GothamNarrow-Bold" w:cs="Times New Roman"/>
          <w:b/>
          <w:bCs/>
          <w:color w:val="212529"/>
          <w:kern w:val="0"/>
          <w:sz w:val="26"/>
          <w:szCs w:val="26"/>
          <w14:ligatures w14:val="none"/>
        </w:rPr>
        <w:t xml:space="preserve"> Zaferi</w:t>
      </w:r>
      <w:r w:rsidRPr="00852C07">
        <w:rPr>
          <w:rFonts w:ascii="GothamNarrow-Book" w:eastAsia="Times New Roman" w:hAnsi="GothamNarrow-Book" w:cs="Times New Roman"/>
          <w:color w:val="212529"/>
          <w:kern w:val="0"/>
          <w:sz w:val="26"/>
          <w:szCs w:val="26"/>
          <w14:ligatures w14:val="none"/>
        </w:rPr>
        <w:t>'nin 105'inci yıl dönümü kutlanıyor.</w:t>
      </w:r>
    </w:p>
    <w:p w14:paraId="39B41225" w14:textId="77777777" w:rsidR="00852C07" w:rsidRPr="00852C07" w:rsidRDefault="00852C07" w:rsidP="00852C07">
      <w:pPr>
        <w:shd w:val="clear" w:color="auto" w:fill="FFFFFF"/>
        <w:spacing w:after="100" w:afterAutospacing="1" w:line="240" w:lineRule="auto"/>
        <w:rPr>
          <w:rFonts w:ascii="GothamNarrow-Book" w:eastAsia="Times New Roman" w:hAnsi="GothamNarrow-Book" w:cs="Times New Roman"/>
          <w:color w:val="212529"/>
          <w:kern w:val="0"/>
          <w:sz w:val="26"/>
          <w:szCs w:val="26"/>
          <w14:ligatures w14:val="none"/>
        </w:rPr>
      </w:pPr>
      <w:r w:rsidRPr="00852C07">
        <w:rPr>
          <w:rFonts w:ascii="GothamNarrow-Book" w:eastAsia="Times New Roman" w:hAnsi="GothamNarrow-Book" w:cs="Times New Roman"/>
          <w:color w:val="212529"/>
          <w:kern w:val="0"/>
          <w:sz w:val="26"/>
          <w:szCs w:val="26"/>
          <w14:ligatures w14:val="none"/>
        </w:rPr>
        <w:t xml:space="preserve">Irak Cephesi'nde 29 Nisan 1916'da Türk ordusunun kesin zaferiyle sonuçlanan </w:t>
      </w:r>
      <w:proofErr w:type="spellStart"/>
      <w:r w:rsidRPr="00852C07">
        <w:rPr>
          <w:rFonts w:ascii="GothamNarrow-Book" w:eastAsia="Times New Roman" w:hAnsi="GothamNarrow-Book" w:cs="Times New Roman"/>
          <w:color w:val="212529"/>
          <w:kern w:val="0"/>
          <w:sz w:val="26"/>
          <w:szCs w:val="26"/>
          <w14:ligatures w14:val="none"/>
        </w:rPr>
        <w:t>Kut'ül</w:t>
      </w:r>
      <w:proofErr w:type="spellEnd"/>
      <w:r w:rsidRPr="00852C07">
        <w:rPr>
          <w:rFonts w:ascii="GothamNarrow-Book" w:eastAsia="Times New Roman" w:hAnsi="GothamNarrow-Book" w:cs="Times New Roman"/>
          <w:color w:val="212529"/>
          <w:kern w:val="0"/>
          <w:sz w:val="26"/>
          <w:szCs w:val="26"/>
          <w14:ligatures w14:val="none"/>
        </w:rPr>
        <w:t xml:space="preserve"> </w:t>
      </w:r>
      <w:proofErr w:type="spellStart"/>
      <w:r w:rsidRPr="00852C07">
        <w:rPr>
          <w:rFonts w:ascii="GothamNarrow-Book" w:eastAsia="Times New Roman" w:hAnsi="GothamNarrow-Book" w:cs="Times New Roman"/>
          <w:color w:val="212529"/>
          <w:kern w:val="0"/>
          <w:sz w:val="26"/>
          <w:szCs w:val="26"/>
          <w14:ligatures w14:val="none"/>
        </w:rPr>
        <w:t>Amare</w:t>
      </w:r>
      <w:proofErr w:type="spellEnd"/>
      <w:r w:rsidRPr="00852C07">
        <w:rPr>
          <w:rFonts w:ascii="GothamNarrow-Book" w:eastAsia="Times New Roman" w:hAnsi="GothamNarrow-Book" w:cs="Times New Roman"/>
          <w:color w:val="212529"/>
          <w:kern w:val="0"/>
          <w:sz w:val="26"/>
          <w:szCs w:val="26"/>
          <w14:ligatures w14:val="none"/>
        </w:rPr>
        <w:t xml:space="preserve"> Savaşı, Birinci Dünya Savaşı'nın temel muharebelerinden biri olarak kabul ediliyor. Tümgeneral Charles Vere </w:t>
      </w:r>
      <w:proofErr w:type="spellStart"/>
      <w:r w:rsidRPr="00852C07">
        <w:rPr>
          <w:rFonts w:ascii="GothamNarrow-Book" w:eastAsia="Times New Roman" w:hAnsi="GothamNarrow-Book" w:cs="Times New Roman"/>
          <w:color w:val="212529"/>
          <w:kern w:val="0"/>
          <w:sz w:val="26"/>
          <w:szCs w:val="26"/>
          <w14:ligatures w14:val="none"/>
        </w:rPr>
        <w:t>Ferrers</w:t>
      </w:r>
      <w:proofErr w:type="spellEnd"/>
      <w:r w:rsidRPr="00852C07">
        <w:rPr>
          <w:rFonts w:ascii="GothamNarrow-Book" w:eastAsia="Times New Roman" w:hAnsi="GothamNarrow-Book" w:cs="Times New Roman"/>
          <w:color w:val="212529"/>
          <w:kern w:val="0"/>
          <w:sz w:val="26"/>
          <w:szCs w:val="26"/>
          <w14:ligatures w14:val="none"/>
        </w:rPr>
        <w:t xml:space="preserve"> </w:t>
      </w:r>
      <w:proofErr w:type="spellStart"/>
      <w:r w:rsidRPr="00852C07">
        <w:rPr>
          <w:rFonts w:ascii="GothamNarrow-Book" w:eastAsia="Times New Roman" w:hAnsi="GothamNarrow-Book" w:cs="Times New Roman"/>
          <w:color w:val="212529"/>
          <w:kern w:val="0"/>
          <w:sz w:val="26"/>
          <w:szCs w:val="26"/>
          <w14:ligatures w14:val="none"/>
        </w:rPr>
        <w:t>Townshend</w:t>
      </w:r>
      <w:proofErr w:type="spellEnd"/>
      <w:r w:rsidRPr="00852C07">
        <w:rPr>
          <w:rFonts w:ascii="GothamNarrow-Book" w:eastAsia="Times New Roman" w:hAnsi="GothamNarrow-Book" w:cs="Times New Roman"/>
          <w:color w:val="212529"/>
          <w:kern w:val="0"/>
          <w:sz w:val="26"/>
          <w:szCs w:val="26"/>
          <w14:ligatures w14:val="none"/>
        </w:rPr>
        <w:t xml:space="preserve"> komutasındaki İngiliz birliklerinin teslim alınmasıyla kazanılan bu zafer, Çanakkale'nin ardından Birinci Dünya Savaşı'nın "en büyük zaferi" olma niteliği taşıyor.</w:t>
      </w:r>
    </w:p>
    <w:p w14:paraId="4C28ED08" w14:textId="77777777" w:rsidR="00852C07" w:rsidRPr="00852C07" w:rsidRDefault="00852C07" w:rsidP="00852C07">
      <w:pPr>
        <w:shd w:val="clear" w:color="auto" w:fill="FFFFFF"/>
        <w:spacing w:after="100" w:afterAutospacing="1" w:line="240" w:lineRule="auto"/>
        <w:rPr>
          <w:rFonts w:ascii="GothamNarrow-Book" w:eastAsia="Times New Roman" w:hAnsi="GothamNarrow-Book" w:cs="Times New Roman"/>
          <w:color w:val="212529"/>
          <w:kern w:val="0"/>
          <w:sz w:val="26"/>
          <w:szCs w:val="26"/>
          <w14:ligatures w14:val="none"/>
        </w:rPr>
      </w:pPr>
      <w:r w:rsidRPr="00852C07">
        <w:rPr>
          <w:rFonts w:ascii="GothamNarrow-Book" w:eastAsia="Times New Roman" w:hAnsi="GothamNarrow-Book" w:cs="Times New Roman"/>
          <w:noProof/>
          <w:color w:val="0000FF"/>
          <w:kern w:val="0"/>
          <w:sz w:val="26"/>
          <w:szCs w:val="26"/>
          <w14:ligatures w14:val="none"/>
        </w:rPr>
        <w:lastRenderedPageBreak/>
        <w:drawing>
          <wp:inline distT="0" distB="0" distL="0" distR="0" wp14:anchorId="747A6787" wp14:editId="16E2A7AC">
            <wp:extent cx="7139940" cy="10873740"/>
            <wp:effectExtent l="0" t="0" r="3810" b="3810"/>
            <wp:docPr id="2" name="Resim 1">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39940" cy="10873740"/>
                    </a:xfrm>
                    <a:prstGeom prst="rect">
                      <a:avLst/>
                    </a:prstGeom>
                    <a:noFill/>
                    <a:ln>
                      <a:noFill/>
                    </a:ln>
                  </pic:spPr>
                </pic:pic>
              </a:graphicData>
            </a:graphic>
          </wp:inline>
        </w:drawing>
      </w:r>
    </w:p>
    <w:p w14:paraId="591A32B5" w14:textId="77777777" w:rsidR="00852C07" w:rsidRPr="00852C07" w:rsidRDefault="00852C07" w:rsidP="00852C07">
      <w:pPr>
        <w:shd w:val="clear" w:color="auto" w:fill="FFFFFF"/>
        <w:spacing w:after="100" w:afterAutospacing="1" w:line="240" w:lineRule="auto"/>
        <w:rPr>
          <w:rFonts w:ascii="GothamNarrow-Book" w:eastAsia="Times New Roman" w:hAnsi="GothamNarrow-Book" w:cs="Times New Roman"/>
          <w:color w:val="212529"/>
          <w:kern w:val="0"/>
          <w:sz w:val="26"/>
          <w:szCs w:val="26"/>
          <w14:ligatures w14:val="none"/>
        </w:rPr>
      </w:pPr>
      <w:r w:rsidRPr="00852C07">
        <w:rPr>
          <w:rFonts w:ascii="GothamNarrow-Book" w:eastAsia="Times New Roman" w:hAnsi="GothamNarrow-Book" w:cs="Times New Roman"/>
          <w:color w:val="212529"/>
          <w:kern w:val="0"/>
          <w:sz w:val="26"/>
          <w:szCs w:val="26"/>
          <w14:ligatures w14:val="none"/>
        </w:rPr>
        <w:lastRenderedPageBreak/>
        <w:t xml:space="preserve">Genelkurmay Başkanlığının arşivinde bulunan </w:t>
      </w:r>
      <w:proofErr w:type="spellStart"/>
      <w:r w:rsidRPr="00852C07">
        <w:rPr>
          <w:rFonts w:ascii="GothamNarrow-Book" w:eastAsia="Times New Roman" w:hAnsi="GothamNarrow-Book" w:cs="Times New Roman"/>
          <w:color w:val="212529"/>
          <w:kern w:val="0"/>
          <w:sz w:val="26"/>
          <w:szCs w:val="26"/>
          <w14:ligatures w14:val="none"/>
        </w:rPr>
        <w:t>Kut'ül</w:t>
      </w:r>
      <w:proofErr w:type="spellEnd"/>
      <w:r w:rsidRPr="00852C07">
        <w:rPr>
          <w:rFonts w:ascii="GothamNarrow-Book" w:eastAsia="Times New Roman" w:hAnsi="GothamNarrow-Book" w:cs="Times New Roman"/>
          <w:color w:val="212529"/>
          <w:kern w:val="0"/>
          <w:sz w:val="26"/>
          <w:szCs w:val="26"/>
          <w14:ligatures w14:val="none"/>
        </w:rPr>
        <w:t xml:space="preserve"> </w:t>
      </w:r>
      <w:proofErr w:type="spellStart"/>
      <w:r w:rsidRPr="00852C07">
        <w:rPr>
          <w:rFonts w:ascii="GothamNarrow-Book" w:eastAsia="Times New Roman" w:hAnsi="GothamNarrow-Book" w:cs="Times New Roman"/>
          <w:color w:val="212529"/>
          <w:kern w:val="0"/>
          <w:sz w:val="26"/>
          <w:szCs w:val="26"/>
          <w14:ligatures w14:val="none"/>
        </w:rPr>
        <w:t>Amare</w:t>
      </w:r>
      <w:proofErr w:type="spellEnd"/>
      <w:r w:rsidRPr="00852C07">
        <w:rPr>
          <w:rFonts w:ascii="GothamNarrow-Book" w:eastAsia="Times New Roman" w:hAnsi="GothamNarrow-Book" w:cs="Times New Roman"/>
          <w:color w:val="212529"/>
          <w:kern w:val="0"/>
          <w:sz w:val="26"/>
          <w:szCs w:val="26"/>
          <w14:ligatures w14:val="none"/>
        </w:rPr>
        <w:t xml:space="preserve"> Savaşı'na ilişkin askeri belge, kroki ve komutanların yazışmaları, 13 bin 300 kişilik İngiliz ordusunun teslim alınışıyla elde edilen zafere dair pek çok ayrıntıya ışık tutuyor.</w:t>
      </w:r>
    </w:p>
    <w:p w14:paraId="5D182BAF" w14:textId="77777777" w:rsidR="00852C07" w:rsidRPr="00852C07" w:rsidRDefault="00852C07" w:rsidP="00852C07">
      <w:pPr>
        <w:shd w:val="clear" w:color="auto" w:fill="FFFFFF"/>
        <w:spacing w:after="100" w:afterAutospacing="1" w:line="240" w:lineRule="auto"/>
        <w:rPr>
          <w:rFonts w:ascii="GothamNarrow-Book" w:eastAsia="Times New Roman" w:hAnsi="GothamNarrow-Book" w:cs="Times New Roman"/>
          <w:color w:val="212529"/>
          <w:kern w:val="0"/>
          <w:sz w:val="26"/>
          <w:szCs w:val="26"/>
          <w14:ligatures w14:val="none"/>
        </w:rPr>
      </w:pPr>
      <w:r w:rsidRPr="00852C07">
        <w:rPr>
          <w:rFonts w:ascii="GothamNarrow-Book" w:eastAsia="Times New Roman" w:hAnsi="GothamNarrow-Book" w:cs="Times New Roman"/>
          <w:color w:val="212529"/>
          <w:kern w:val="0"/>
          <w:sz w:val="26"/>
          <w:szCs w:val="26"/>
          <w14:ligatures w14:val="none"/>
        </w:rPr>
        <w:t xml:space="preserve">AA muhabirinin, Genelkurmay Askeri Tarih ve Stratejik Etüt (ATASE) Dairesi Başkanlığı verilerinden derlediği bilgiye göre, İngiliz tarihçi James Morris'in, "Britanya askeri tarihinin en aşağılık teslimi" diye tanımladığı </w:t>
      </w:r>
      <w:proofErr w:type="spellStart"/>
      <w:r w:rsidRPr="00852C07">
        <w:rPr>
          <w:rFonts w:ascii="GothamNarrow-Book" w:eastAsia="Times New Roman" w:hAnsi="GothamNarrow-Book" w:cs="Times New Roman"/>
          <w:color w:val="212529"/>
          <w:kern w:val="0"/>
          <w:sz w:val="26"/>
          <w:szCs w:val="26"/>
          <w14:ligatures w14:val="none"/>
        </w:rPr>
        <w:t>Kut'ül</w:t>
      </w:r>
      <w:proofErr w:type="spellEnd"/>
      <w:r w:rsidRPr="00852C07">
        <w:rPr>
          <w:rFonts w:ascii="GothamNarrow-Book" w:eastAsia="Times New Roman" w:hAnsi="GothamNarrow-Book" w:cs="Times New Roman"/>
          <w:color w:val="212529"/>
          <w:kern w:val="0"/>
          <w:sz w:val="26"/>
          <w:szCs w:val="26"/>
          <w14:ligatures w14:val="none"/>
        </w:rPr>
        <w:t xml:space="preserve"> </w:t>
      </w:r>
      <w:proofErr w:type="spellStart"/>
      <w:r w:rsidRPr="00852C07">
        <w:rPr>
          <w:rFonts w:ascii="GothamNarrow-Book" w:eastAsia="Times New Roman" w:hAnsi="GothamNarrow-Book" w:cs="Times New Roman"/>
          <w:color w:val="212529"/>
          <w:kern w:val="0"/>
          <w:sz w:val="26"/>
          <w:szCs w:val="26"/>
          <w14:ligatures w14:val="none"/>
        </w:rPr>
        <w:t>Amare</w:t>
      </w:r>
      <w:proofErr w:type="spellEnd"/>
      <w:r w:rsidRPr="00852C07">
        <w:rPr>
          <w:rFonts w:ascii="GothamNarrow-Book" w:eastAsia="Times New Roman" w:hAnsi="GothamNarrow-Book" w:cs="Times New Roman"/>
          <w:color w:val="212529"/>
          <w:kern w:val="0"/>
          <w:sz w:val="26"/>
          <w:szCs w:val="26"/>
          <w14:ligatures w14:val="none"/>
        </w:rPr>
        <w:t xml:space="preserve"> Savaşı, Irak'ın doğu kesiminde Dicle Nehri kıyısındaki Kut şehri yakınlarında konuşlanmış İngiliz ve müttefiklerinin kuşatılmasıyla başladı ve kasabanın Osmanlı ordusu tarafından ele geçirilip, İngiliz birliklerinin tamamının esir alınmasıyla tamamlandı.</w:t>
      </w:r>
    </w:p>
    <w:p w14:paraId="0350C1ED" w14:textId="77777777" w:rsidR="00852C07" w:rsidRPr="00852C07" w:rsidRDefault="00852C07" w:rsidP="00852C07">
      <w:pPr>
        <w:shd w:val="clear" w:color="auto" w:fill="FFFFFF"/>
        <w:spacing w:after="100" w:afterAutospacing="1" w:line="240" w:lineRule="auto"/>
        <w:rPr>
          <w:rFonts w:ascii="GothamNarrow-Book" w:eastAsia="Times New Roman" w:hAnsi="GothamNarrow-Book" w:cs="Times New Roman"/>
          <w:color w:val="212529"/>
          <w:kern w:val="0"/>
          <w:sz w:val="26"/>
          <w:szCs w:val="26"/>
          <w14:ligatures w14:val="none"/>
        </w:rPr>
      </w:pPr>
      <w:r w:rsidRPr="00852C07">
        <w:rPr>
          <w:rFonts w:ascii="GothamNarrow-Book" w:eastAsia="Times New Roman" w:hAnsi="GothamNarrow-Book" w:cs="Times New Roman"/>
          <w:color w:val="212529"/>
          <w:kern w:val="0"/>
          <w:sz w:val="26"/>
          <w:szCs w:val="26"/>
          <w14:ligatures w14:val="none"/>
        </w:rPr>
        <w:t xml:space="preserve">Tümgeneral </w:t>
      </w:r>
      <w:proofErr w:type="spellStart"/>
      <w:r w:rsidRPr="00852C07">
        <w:rPr>
          <w:rFonts w:ascii="GothamNarrow-Book" w:eastAsia="Times New Roman" w:hAnsi="GothamNarrow-Book" w:cs="Times New Roman"/>
          <w:color w:val="212529"/>
          <w:kern w:val="0"/>
          <w:sz w:val="26"/>
          <w:szCs w:val="26"/>
          <w14:ligatures w14:val="none"/>
        </w:rPr>
        <w:t>Townshend</w:t>
      </w:r>
      <w:proofErr w:type="spellEnd"/>
      <w:r w:rsidRPr="00852C07">
        <w:rPr>
          <w:rFonts w:ascii="GothamNarrow-Book" w:eastAsia="Times New Roman" w:hAnsi="GothamNarrow-Book" w:cs="Times New Roman"/>
          <w:color w:val="212529"/>
          <w:kern w:val="0"/>
          <w:sz w:val="26"/>
          <w:szCs w:val="26"/>
          <w14:ligatures w14:val="none"/>
        </w:rPr>
        <w:t xml:space="preserve"> komutasındaki İngiliz 6. Tümeni Bağdat'a ilerlerken, 22-23 Kasım 1915'te </w:t>
      </w:r>
      <w:proofErr w:type="spellStart"/>
      <w:r w:rsidRPr="00852C07">
        <w:rPr>
          <w:rFonts w:ascii="GothamNarrow-Book" w:eastAsia="Times New Roman" w:hAnsi="GothamNarrow-Book" w:cs="Times New Roman"/>
          <w:color w:val="212529"/>
          <w:kern w:val="0"/>
          <w:sz w:val="26"/>
          <w:szCs w:val="26"/>
          <w14:ligatures w14:val="none"/>
        </w:rPr>
        <w:t>Selmanı</w:t>
      </w:r>
      <w:proofErr w:type="spellEnd"/>
      <w:r w:rsidRPr="00852C07">
        <w:rPr>
          <w:rFonts w:ascii="GothamNarrow-Book" w:eastAsia="Times New Roman" w:hAnsi="GothamNarrow-Book" w:cs="Times New Roman"/>
          <w:color w:val="212529"/>
          <w:kern w:val="0"/>
          <w:sz w:val="26"/>
          <w:szCs w:val="26"/>
          <w14:ligatures w14:val="none"/>
        </w:rPr>
        <w:t xml:space="preserve"> Pak Muharebesi'ni kaybedip geri çekildi ve 3 Aralık'ta Kut kasabasına sığındı. 6. Ordu'nun komutanlığına atanan Mareşal </w:t>
      </w:r>
      <w:proofErr w:type="spellStart"/>
      <w:r w:rsidRPr="00852C07">
        <w:rPr>
          <w:rFonts w:ascii="GothamNarrow-Book" w:eastAsia="Times New Roman" w:hAnsi="GothamNarrow-Book" w:cs="Times New Roman"/>
          <w:color w:val="212529"/>
          <w:kern w:val="0"/>
          <w:sz w:val="26"/>
          <w:szCs w:val="26"/>
          <w14:ligatures w14:val="none"/>
        </w:rPr>
        <w:t>Colmar</w:t>
      </w:r>
      <w:proofErr w:type="spellEnd"/>
      <w:r w:rsidRPr="00852C07">
        <w:rPr>
          <w:rFonts w:ascii="GothamNarrow-Book" w:eastAsia="Times New Roman" w:hAnsi="GothamNarrow-Book" w:cs="Times New Roman"/>
          <w:color w:val="212529"/>
          <w:kern w:val="0"/>
          <w:sz w:val="26"/>
          <w:szCs w:val="26"/>
          <w14:ligatures w14:val="none"/>
        </w:rPr>
        <w:t xml:space="preserve"> </w:t>
      </w:r>
      <w:proofErr w:type="spellStart"/>
      <w:r w:rsidRPr="00852C07">
        <w:rPr>
          <w:rFonts w:ascii="GothamNarrow-Book" w:eastAsia="Times New Roman" w:hAnsi="GothamNarrow-Book" w:cs="Times New Roman"/>
          <w:color w:val="212529"/>
          <w:kern w:val="0"/>
          <w:sz w:val="26"/>
          <w:szCs w:val="26"/>
          <w14:ligatures w14:val="none"/>
        </w:rPr>
        <w:t>Freiherr</w:t>
      </w:r>
      <w:proofErr w:type="spellEnd"/>
      <w:r w:rsidRPr="00852C07">
        <w:rPr>
          <w:rFonts w:ascii="GothamNarrow-Book" w:eastAsia="Times New Roman" w:hAnsi="GothamNarrow-Book" w:cs="Times New Roman"/>
          <w:color w:val="212529"/>
          <w:kern w:val="0"/>
          <w:sz w:val="26"/>
          <w:szCs w:val="26"/>
          <w14:ligatures w14:val="none"/>
        </w:rPr>
        <w:t xml:space="preserve"> </w:t>
      </w:r>
      <w:proofErr w:type="spellStart"/>
      <w:r w:rsidRPr="00852C07">
        <w:rPr>
          <w:rFonts w:ascii="GothamNarrow-Book" w:eastAsia="Times New Roman" w:hAnsi="GothamNarrow-Book" w:cs="Times New Roman"/>
          <w:color w:val="212529"/>
          <w:kern w:val="0"/>
          <w:sz w:val="26"/>
          <w:szCs w:val="26"/>
          <w14:ligatures w14:val="none"/>
        </w:rPr>
        <w:t>von</w:t>
      </w:r>
      <w:proofErr w:type="spellEnd"/>
      <w:r w:rsidRPr="00852C07">
        <w:rPr>
          <w:rFonts w:ascii="GothamNarrow-Book" w:eastAsia="Times New Roman" w:hAnsi="GothamNarrow-Book" w:cs="Times New Roman"/>
          <w:color w:val="212529"/>
          <w:kern w:val="0"/>
          <w:sz w:val="26"/>
          <w:szCs w:val="26"/>
          <w14:ligatures w14:val="none"/>
        </w:rPr>
        <w:t xml:space="preserve"> der </w:t>
      </w:r>
      <w:proofErr w:type="spellStart"/>
      <w:r w:rsidRPr="00852C07">
        <w:rPr>
          <w:rFonts w:ascii="GothamNarrow-Book" w:eastAsia="Times New Roman" w:hAnsi="GothamNarrow-Book" w:cs="Times New Roman"/>
          <w:color w:val="212529"/>
          <w:kern w:val="0"/>
          <w:sz w:val="26"/>
          <w:szCs w:val="26"/>
          <w14:ligatures w14:val="none"/>
        </w:rPr>
        <w:t>Goltz</w:t>
      </w:r>
      <w:proofErr w:type="spellEnd"/>
      <w:r w:rsidRPr="00852C07">
        <w:rPr>
          <w:rFonts w:ascii="GothamNarrow-Book" w:eastAsia="Times New Roman" w:hAnsi="GothamNarrow-Book" w:cs="Times New Roman"/>
          <w:color w:val="212529"/>
          <w:kern w:val="0"/>
          <w:sz w:val="26"/>
          <w:szCs w:val="26"/>
          <w14:ligatures w14:val="none"/>
        </w:rPr>
        <w:t xml:space="preserve"> Paşa'nın emriyle Irak ve Havalisi Komutanı Albay Sakallı Nurettin Paşa'nın birlikleri, 27 Aralık'ta Kut'u kuşattı.</w:t>
      </w:r>
    </w:p>
    <w:p w14:paraId="4C2C6369" w14:textId="77777777" w:rsidR="00852C07" w:rsidRPr="00852C07" w:rsidRDefault="00852C07" w:rsidP="00852C07">
      <w:pPr>
        <w:shd w:val="clear" w:color="auto" w:fill="FFFFFF"/>
        <w:spacing w:after="100" w:afterAutospacing="1" w:line="240" w:lineRule="auto"/>
        <w:rPr>
          <w:rFonts w:ascii="GothamNarrow-Book" w:eastAsia="Times New Roman" w:hAnsi="GothamNarrow-Book" w:cs="Times New Roman"/>
          <w:color w:val="212529"/>
          <w:kern w:val="0"/>
          <w:sz w:val="26"/>
          <w:szCs w:val="26"/>
          <w14:ligatures w14:val="none"/>
        </w:rPr>
      </w:pPr>
      <w:r w:rsidRPr="00852C07">
        <w:rPr>
          <w:rFonts w:ascii="GothamNarrow-Book" w:eastAsia="Times New Roman" w:hAnsi="GothamNarrow-Book" w:cs="Times New Roman"/>
          <w:color w:val="212529"/>
          <w:kern w:val="0"/>
          <w:sz w:val="26"/>
          <w:szCs w:val="26"/>
          <w14:ligatures w14:val="none"/>
        </w:rPr>
        <w:t xml:space="preserve">İngilizler, Kut'u kurtarmak için General </w:t>
      </w:r>
      <w:proofErr w:type="spellStart"/>
      <w:r w:rsidRPr="00852C07">
        <w:rPr>
          <w:rFonts w:ascii="GothamNarrow-Book" w:eastAsia="Times New Roman" w:hAnsi="GothamNarrow-Book" w:cs="Times New Roman"/>
          <w:color w:val="212529"/>
          <w:kern w:val="0"/>
          <w:sz w:val="26"/>
          <w:szCs w:val="26"/>
          <w14:ligatures w14:val="none"/>
        </w:rPr>
        <w:t>Aylmer</w:t>
      </w:r>
      <w:proofErr w:type="spellEnd"/>
      <w:r w:rsidRPr="00852C07">
        <w:rPr>
          <w:rFonts w:ascii="GothamNarrow-Book" w:eastAsia="Times New Roman" w:hAnsi="GothamNarrow-Book" w:cs="Times New Roman"/>
          <w:color w:val="212529"/>
          <w:kern w:val="0"/>
          <w:sz w:val="26"/>
          <w:szCs w:val="26"/>
          <w14:ligatures w14:val="none"/>
        </w:rPr>
        <w:t xml:space="preserve"> komutasındaki </w:t>
      </w:r>
      <w:proofErr w:type="spellStart"/>
      <w:r w:rsidRPr="00852C07">
        <w:rPr>
          <w:rFonts w:ascii="GothamNarrow-Book" w:eastAsia="Times New Roman" w:hAnsi="GothamNarrow-Book" w:cs="Times New Roman"/>
          <w:color w:val="212529"/>
          <w:kern w:val="0"/>
          <w:sz w:val="26"/>
          <w:szCs w:val="26"/>
          <w14:ligatures w14:val="none"/>
        </w:rPr>
        <w:t>Tigris</w:t>
      </w:r>
      <w:proofErr w:type="spellEnd"/>
      <w:r w:rsidRPr="00852C07">
        <w:rPr>
          <w:rFonts w:ascii="GothamNarrow-Book" w:eastAsia="Times New Roman" w:hAnsi="GothamNarrow-Book" w:cs="Times New Roman"/>
          <w:color w:val="212529"/>
          <w:kern w:val="0"/>
          <w:sz w:val="26"/>
          <w:szCs w:val="26"/>
          <w14:ligatures w14:val="none"/>
        </w:rPr>
        <w:t xml:space="preserve"> Kolordusu ile hücuma geçti, ancak 6 Ocak'ta Şeyh </w:t>
      </w:r>
      <w:proofErr w:type="spellStart"/>
      <w:r w:rsidRPr="00852C07">
        <w:rPr>
          <w:rFonts w:ascii="GothamNarrow-Book" w:eastAsia="Times New Roman" w:hAnsi="GothamNarrow-Book" w:cs="Times New Roman"/>
          <w:color w:val="212529"/>
          <w:kern w:val="0"/>
          <w:sz w:val="26"/>
          <w:szCs w:val="26"/>
          <w14:ligatures w14:val="none"/>
        </w:rPr>
        <w:t>Saad</w:t>
      </w:r>
      <w:proofErr w:type="spellEnd"/>
      <w:r w:rsidRPr="00852C07">
        <w:rPr>
          <w:rFonts w:ascii="GothamNarrow-Book" w:eastAsia="Times New Roman" w:hAnsi="GothamNarrow-Book" w:cs="Times New Roman"/>
          <w:color w:val="212529"/>
          <w:kern w:val="0"/>
          <w:sz w:val="26"/>
          <w:szCs w:val="26"/>
          <w14:ligatures w14:val="none"/>
        </w:rPr>
        <w:t xml:space="preserve"> Muharebesi'nde 4 bin askerini kaybederek geri çekildi. Bu muharebede Türk ordusuna "geri çekilme" emrini veren 9. Kolordu Komutanı Miralay Nurettin Paşa ise görevinden alındı, yerine Halil Paşa getirildi.</w:t>
      </w:r>
    </w:p>
    <w:p w14:paraId="5DEE8378" w14:textId="77777777" w:rsidR="00852C07" w:rsidRPr="00852C07" w:rsidRDefault="00852C07" w:rsidP="00852C07">
      <w:pPr>
        <w:shd w:val="clear" w:color="auto" w:fill="FFFFFF"/>
        <w:spacing w:after="100" w:afterAutospacing="1" w:line="240" w:lineRule="auto"/>
        <w:rPr>
          <w:rFonts w:ascii="GothamNarrow-Book" w:eastAsia="Times New Roman" w:hAnsi="GothamNarrow-Book" w:cs="Times New Roman"/>
          <w:color w:val="212529"/>
          <w:kern w:val="0"/>
          <w:sz w:val="26"/>
          <w:szCs w:val="26"/>
          <w14:ligatures w14:val="none"/>
        </w:rPr>
      </w:pPr>
      <w:r w:rsidRPr="00852C07">
        <w:rPr>
          <w:rFonts w:ascii="GothamNarrow-Book" w:eastAsia="Times New Roman" w:hAnsi="GothamNarrow-Book" w:cs="Times New Roman"/>
          <w:color w:val="212529"/>
          <w:kern w:val="0"/>
          <w:sz w:val="26"/>
          <w:szCs w:val="26"/>
          <w14:ligatures w14:val="none"/>
        </w:rPr>
        <w:t xml:space="preserve">İngiliz ordusu, 13 Ocak 1916'da Vadi Muharebesi'nde bin 600, 21 Ocak 1916'da Hannah Muharebesi'nde 2 bin 700 asker kaybıyla geri püskürtüldü. Mart başında tekrar taarruza geçen İngilizler, 8 Mart 1916'da </w:t>
      </w:r>
      <w:proofErr w:type="spellStart"/>
      <w:r w:rsidRPr="00852C07">
        <w:rPr>
          <w:rFonts w:ascii="GothamNarrow-Book" w:eastAsia="Times New Roman" w:hAnsi="GothamNarrow-Book" w:cs="Times New Roman"/>
          <w:color w:val="212529"/>
          <w:kern w:val="0"/>
          <w:sz w:val="26"/>
          <w:szCs w:val="26"/>
          <w14:ligatures w14:val="none"/>
        </w:rPr>
        <w:t>Sabis</w:t>
      </w:r>
      <w:proofErr w:type="spellEnd"/>
      <w:r w:rsidRPr="00852C07">
        <w:rPr>
          <w:rFonts w:ascii="GothamNarrow-Book" w:eastAsia="Times New Roman" w:hAnsi="GothamNarrow-Book" w:cs="Times New Roman"/>
          <w:color w:val="212529"/>
          <w:kern w:val="0"/>
          <w:sz w:val="26"/>
          <w:szCs w:val="26"/>
          <w14:ligatures w14:val="none"/>
        </w:rPr>
        <w:t xml:space="preserve"> mevkisinde Albay Ali İhsan Bey komutasındaki 13. Kolordu'ya hücum etti, fakat 3 bin 500 asker kaybederek geri çekildi. Bu yenilgiden dolayı General </w:t>
      </w:r>
      <w:proofErr w:type="spellStart"/>
      <w:r w:rsidRPr="00852C07">
        <w:rPr>
          <w:rFonts w:ascii="GothamNarrow-Book" w:eastAsia="Times New Roman" w:hAnsi="GothamNarrow-Book" w:cs="Times New Roman"/>
          <w:color w:val="212529"/>
          <w:kern w:val="0"/>
          <w:sz w:val="26"/>
          <w:szCs w:val="26"/>
          <w14:ligatures w14:val="none"/>
        </w:rPr>
        <w:t>Aylmer</w:t>
      </w:r>
      <w:proofErr w:type="spellEnd"/>
      <w:r w:rsidRPr="00852C07">
        <w:rPr>
          <w:rFonts w:ascii="GothamNarrow-Book" w:eastAsia="Times New Roman" w:hAnsi="GothamNarrow-Book" w:cs="Times New Roman"/>
          <w:color w:val="212529"/>
          <w:kern w:val="0"/>
          <w:sz w:val="26"/>
          <w:szCs w:val="26"/>
          <w14:ligatures w14:val="none"/>
        </w:rPr>
        <w:t xml:space="preserve"> azledildi. 19 Nisan 1916'da Bağdat'taki karargahında tifüsten ölen Mareşal </w:t>
      </w:r>
      <w:proofErr w:type="spellStart"/>
      <w:r w:rsidRPr="00852C07">
        <w:rPr>
          <w:rFonts w:ascii="GothamNarrow-Book" w:eastAsia="Times New Roman" w:hAnsi="GothamNarrow-Book" w:cs="Times New Roman"/>
          <w:color w:val="212529"/>
          <w:kern w:val="0"/>
          <w:sz w:val="26"/>
          <w:szCs w:val="26"/>
          <w14:ligatures w14:val="none"/>
        </w:rPr>
        <w:t>Colmar</w:t>
      </w:r>
      <w:proofErr w:type="spellEnd"/>
      <w:r w:rsidRPr="00852C07">
        <w:rPr>
          <w:rFonts w:ascii="GothamNarrow-Book" w:eastAsia="Times New Roman" w:hAnsi="GothamNarrow-Book" w:cs="Times New Roman"/>
          <w:color w:val="212529"/>
          <w:kern w:val="0"/>
          <w:sz w:val="26"/>
          <w:szCs w:val="26"/>
          <w14:ligatures w14:val="none"/>
        </w:rPr>
        <w:t xml:space="preserve"> </w:t>
      </w:r>
      <w:proofErr w:type="spellStart"/>
      <w:r w:rsidRPr="00852C07">
        <w:rPr>
          <w:rFonts w:ascii="GothamNarrow-Book" w:eastAsia="Times New Roman" w:hAnsi="GothamNarrow-Book" w:cs="Times New Roman"/>
          <w:color w:val="212529"/>
          <w:kern w:val="0"/>
          <w:sz w:val="26"/>
          <w:szCs w:val="26"/>
          <w14:ligatures w14:val="none"/>
        </w:rPr>
        <w:t>Freiherr</w:t>
      </w:r>
      <w:proofErr w:type="spellEnd"/>
      <w:r w:rsidRPr="00852C07">
        <w:rPr>
          <w:rFonts w:ascii="GothamNarrow-Book" w:eastAsia="Times New Roman" w:hAnsi="GothamNarrow-Book" w:cs="Times New Roman"/>
          <w:color w:val="212529"/>
          <w:kern w:val="0"/>
          <w:sz w:val="26"/>
          <w:szCs w:val="26"/>
          <w14:ligatures w14:val="none"/>
        </w:rPr>
        <w:t xml:space="preserve"> </w:t>
      </w:r>
      <w:proofErr w:type="spellStart"/>
      <w:r w:rsidRPr="00852C07">
        <w:rPr>
          <w:rFonts w:ascii="GothamNarrow-Book" w:eastAsia="Times New Roman" w:hAnsi="GothamNarrow-Book" w:cs="Times New Roman"/>
          <w:color w:val="212529"/>
          <w:kern w:val="0"/>
          <w:sz w:val="26"/>
          <w:szCs w:val="26"/>
          <w14:ligatures w14:val="none"/>
        </w:rPr>
        <w:t>von</w:t>
      </w:r>
      <w:proofErr w:type="spellEnd"/>
      <w:r w:rsidRPr="00852C07">
        <w:rPr>
          <w:rFonts w:ascii="GothamNarrow-Book" w:eastAsia="Times New Roman" w:hAnsi="GothamNarrow-Book" w:cs="Times New Roman"/>
          <w:color w:val="212529"/>
          <w:kern w:val="0"/>
          <w:sz w:val="26"/>
          <w:szCs w:val="26"/>
          <w14:ligatures w14:val="none"/>
        </w:rPr>
        <w:t xml:space="preserve"> der </w:t>
      </w:r>
      <w:proofErr w:type="spellStart"/>
      <w:r w:rsidRPr="00852C07">
        <w:rPr>
          <w:rFonts w:ascii="GothamNarrow-Book" w:eastAsia="Times New Roman" w:hAnsi="GothamNarrow-Book" w:cs="Times New Roman"/>
          <w:color w:val="212529"/>
          <w:kern w:val="0"/>
          <w:sz w:val="26"/>
          <w:szCs w:val="26"/>
          <w14:ligatures w14:val="none"/>
        </w:rPr>
        <w:t>Goltz</w:t>
      </w:r>
      <w:proofErr w:type="spellEnd"/>
      <w:r w:rsidRPr="00852C07">
        <w:rPr>
          <w:rFonts w:ascii="GothamNarrow-Book" w:eastAsia="Times New Roman" w:hAnsi="GothamNarrow-Book" w:cs="Times New Roman"/>
          <w:color w:val="212529"/>
          <w:kern w:val="0"/>
          <w:sz w:val="26"/>
          <w:szCs w:val="26"/>
          <w14:ligatures w14:val="none"/>
        </w:rPr>
        <w:t xml:space="preserve"> Paşa'nın yerine 6. Ordu komutanlığına atanan Halil Paşa, 29 Nisan'da General Charles </w:t>
      </w:r>
      <w:proofErr w:type="spellStart"/>
      <w:r w:rsidRPr="00852C07">
        <w:rPr>
          <w:rFonts w:ascii="GothamNarrow-Book" w:eastAsia="Times New Roman" w:hAnsi="GothamNarrow-Book" w:cs="Times New Roman"/>
          <w:color w:val="212529"/>
          <w:kern w:val="0"/>
          <w:sz w:val="26"/>
          <w:szCs w:val="26"/>
          <w14:ligatures w14:val="none"/>
        </w:rPr>
        <w:t>Townshend</w:t>
      </w:r>
      <w:proofErr w:type="spellEnd"/>
      <w:r w:rsidRPr="00852C07">
        <w:rPr>
          <w:rFonts w:ascii="GothamNarrow-Book" w:eastAsia="Times New Roman" w:hAnsi="GothamNarrow-Book" w:cs="Times New Roman"/>
          <w:color w:val="212529"/>
          <w:kern w:val="0"/>
          <w:sz w:val="26"/>
          <w:szCs w:val="26"/>
          <w14:ligatures w14:val="none"/>
        </w:rPr>
        <w:t xml:space="preserve"> komutasındaki İngiliz ordularını teslim aldı.</w:t>
      </w:r>
    </w:p>
    <w:p w14:paraId="223678A6" w14:textId="77777777" w:rsidR="00852C07" w:rsidRPr="00852C07" w:rsidRDefault="00852C07" w:rsidP="00852C07">
      <w:pPr>
        <w:shd w:val="clear" w:color="auto" w:fill="FFFFFF"/>
        <w:spacing w:after="100" w:afterAutospacing="1" w:line="240" w:lineRule="auto"/>
        <w:outlineLvl w:val="2"/>
        <w:rPr>
          <w:rFonts w:ascii="inherit" w:eastAsia="Times New Roman" w:hAnsi="inherit" w:cs="Times New Roman"/>
          <w:b/>
          <w:bCs/>
          <w:color w:val="212529"/>
          <w:kern w:val="0"/>
          <w:sz w:val="27"/>
          <w:szCs w:val="27"/>
          <w14:ligatures w14:val="none"/>
        </w:rPr>
      </w:pPr>
      <w:r w:rsidRPr="00852C07">
        <w:rPr>
          <w:rFonts w:ascii="inherit" w:eastAsia="Times New Roman" w:hAnsi="inherit" w:cs="Times New Roman"/>
          <w:b/>
          <w:bCs/>
          <w:color w:val="212529"/>
          <w:kern w:val="0"/>
          <w:sz w:val="27"/>
          <w:szCs w:val="27"/>
          <w14:ligatures w14:val="none"/>
        </w:rPr>
        <w:t>İngilizlerden para teklifi</w:t>
      </w:r>
    </w:p>
    <w:p w14:paraId="1EBF3AEB" w14:textId="77777777" w:rsidR="00852C07" w:rsidRPr="00852C07" w:rsidRDefault="00852C07" w:rsidP="00852C07">
      <w:pPr>
        <w:shd w:val="clear" w:color="auto" w:fill="FFFFFF"/>
        <w:spacing w:after="100" w:afterAutospacing="1" w:line="240" w:lineRule="auto"/>
        <w:rPr>
          <w:rFonts w:ascii="GothamNarrow-Book" w:eastAsia="Times New Roman" w:hAnsi="GothamNarrow-Book" w:cs="Times New Roman"/>
          <w:color w:val="212529"/>
          <w:kern w:val="0"/>
          <w:sz w:val="26"/>
          <w:szCs w:val="26"/>
          <w14:ligatures w14:val="none"/>
        </w:rPr>
      </w:pPr>
      <w:r w:rsidRPr="00852C07">
        <w:rPr>
          <w:rFonts w:ascii="GothamNarrow-Book" w:eastAsia="Times New Roman" w:hAnsi="GothamNarrow-Book" w:cs="Times New Roman"/>
          <w:color w:val="212529"/>
          <w:kern w:val="0"/>
          <w:sz w:val="26"/>
          <w:szCs w:val="26"/>
          <w14:ligatures w14:val="none"/>
        </w:rPr>
        <w:t xml:space="preserve">Askeri belgelere göre, Halil Paşa, Osmanlı Genelkurmayına bir telgraf göndererek, siperlerin önünde görüştüğü İngiliz komutan </w:t>
      </w:r>
      <w:proofErr w:type="spellStart"/>
      <w:r w:rsidRPr="00852C07">
        <w:rPr>
          <w:rFonts w:ascii="GothamNarrow-Book" w:eastAsia="Times New Roman" w:hAnsi="GothamNarrow-Book" w:cs="Times New Roman"/>
          <w:color w:val="212529"/>
          <w:kern w:val="0"/>
          <w:sz w:val="26"/>
          <w:szCs w:val="26"/>
          <w14:ligatures w14:val="none"/>
        </w:rPr>
        <w:t>Townshend'in</w:t>
      </w:r>
      <w:proofErr w:type="spellEnd"/>
      <w:r w:rsidRPr="00852C07">
        <w:rPr>
          <w:rFonts w:ascii="GothamNarrow-Book" w:eastAsia="Times New Roman" w:hAnsi="GothamNarrow-Book" w:cs="Times New Roman"/>
          <w:color w:val="212529"/>
          <w:kern w:val="0"/>
          <w:sz w:val="26"/>
          <w:szCs w:val="26"/>
          <w14:ligatures w14:val="none"/>
        </w:rPr>
        <w:t xml:space="preserve"> "1 milyon İngiliz lirası karşılığında, 13 bin 300 kişiden oluşan ordusuyla Hindistan'a gitmesine izin verilmesini" teklif ettiğini bildirip devletin bu konudaki emrini sordu.</w:t>
      </w:r>
    </w:p>
    <w:p w14:paraId="29440F35" w14:textId="77777777" w:rsidR="00852C07" w:rsidRPr="00852C07" w:rsidRDefault="00852C07" w:rsidP="00852C07">
      <w:pPr>
        <w:shd w:val="clear" w:color="auto" w:fill="FFFFFF"/>
        <w:spacing w:after="100" w:afterAutospacing="1" w:line="240" w:lineRule="auto"/>
        <w:rPr>
          <w:rFonts w:ascii="GothamNarrow-Book" w:eastAsia="Times New Roman" w:hAnsi="GothamNarrow-Book" w:cs="Times New Roman"/>
          <w:color w:val="212529"/>
          <w:kern w:val="0"/>
          <w:sz w:val="26"/>
          <w:szCs w:val="26"/>
          <w14:ligatures w14:val="none"/>
        </w:rPr>
      </w:pPr>
      <w:r w:rsidRPr="00852C07">
        <w:rPr>
          <w:rFonts w:ascii="GothamNarrow-Book" w:eastAsia="Times New Roman" w:hAnsi="GothamNarrow-Book" w:cs="Times New Roman"/>
          <w:color w:val="212529"/>
          <w:kern w:val="0"/>
          <w:sz w:val="26"/>
          <w:szCs w:val="26"/>
          <w14:ligatures w14:val="none"/>
        </w:rPr>
        <w:t xml:space="preserve">Osmanlı Genelkurmayından Halil Paşa'ya gelen cevapta, "Siyaseten İngilizlerin hoşuna gidecek işler yapma mecburiyetinde olmadığımız gibi, paraya da ihtiyacımız yoktur. Orduyu kamilen teslim etmek üzere yalnız Tümgeneral </w:t>
      </w:r>
      <w:proofErr w:type="spellStart"/>
      <w:r w:rsidRPr="00852C07">
        <w:rPr>
          <w:rFonts w:ascii="GothamNarrow-Book" w:eastAsia="Times New Roman" w:hAnsi="GothamNarrow-Book" w:cs="Times New Roman"/>
          <w:color w:val="212529"/>
          <w:kern w:val="0"/>
          <w:sz w:val="26"/>
          <w:szCs w:val="26"/>
          <w14:ligatures w14:val="none"/>
        </w:rPr>
        <w:t>Townshend'e</w:t>
      </w:r>
      <w:proofErr w:type="spellEnd"/>
      <w:r w:rsidRPr="00852C07">
        <w:rPr>
          <w:rFonts w:ascii="GothamNarrow-Book" w:eastAsia="Times New Roman" w:hAnsi="GothamNarrow-Book" w:cs="Times New Roman"/>
          <w:color w:val="212529"/>
          <w:kern w:val="0"/>
          <w:sz w:val="26"/>
          <w:szCs w:val="26"/>
          <w14:ligatures w14:val="none"/>
        </w:rPr>
        <w:t xml:space="preserve"> şahsen müsaade edilebilir. Bundan başka hiçbir şart kabul olunamaz." ifadelerine yer verildi.</w:t>
      </w:r>
    </w:p>
    <w:p w14:paraId="330822D2" w14:textId="77777777" w:rsidR="00852C07" w:rsidRPr="00852C07" w:rsidRDefault="00852C07" w:rsidP="00852C07">
      <w:pPr>
        <w:shd w:val="clear" w:color="auto" w:fill="FFFFFF"/>
        <w:spacing w:after="100" w:afterAutospacing="1" w:line="240" w:lineRule="auto"/>
        <w:rPr>
          <w:rFonts w:ascii="GothamNarrow-Book" w:eastAsia="Times New Roman" w:hAnsi="GothamNarrow-Book" w:cs="Times New Roman"/>
          <w:color w:val="212529"/>
          <w:kern w:val="0"/>
          <w:sz w:val="26"/>
          <w:szCs w:val="26"/>
          <w14:ligatures w14:val="none"/>
        </w:rPr>
      </w:pPr>
      <w:r w:rsidRPr="00852C07">
        <w:rPr>
          <w:rFonts w:ascii="GothamNarrow-Book" w:eastAsia="Times New Roman" w:hAnsi="GothamNarrow-Book" w:cs="Times New Roman"/>
          <w:color w:val="212529"/>
          <w:kern w:val="0"/>
          <w:sz w:val="26"/>
          <w:szCs w:val="26"/>
          <w14:ligatures w14:val="none"/>
        </w:rPr>
        <w:t xml:space="preserve">Osmanlı Genelkurmayından gönderilen başka bir yazıda da "Tümgeneral </w:t>
      </w:r>
      <w:proofErr w:type="spellStart"/>
      <w:r w:rsidRPr="00852C07">
        <w:rPr>
          <w:rFonts w:ascii="GothamNarrow-Book" w:eastAsia="Times New Roman" w:hAnsi="GothamNarrow-Book" w:cs="Times New Roman"/>
          <w:color w:val="212529"/>
          <w:kern w:val="0"/>
          <w:sz w:val="26"/>
          <w:szCs w:val="26"/>
          <w14:ligatures w14:val="none"/>
        </w:rPr>
        <w:t>Townshend'in</w:t>
      </w:r>
      <w:proofErr w:type="spellEnd"/>
      <w:r w:rsidRPr="00852C07">
        <w:rPr>
          <w:rFonts w:ascii="GothamNarrow-Book" w:eastAsia="Times New Roman" w:hAnsi="GothamNarrow-Book" w:cs="Times New Roman"/>
          <w:color w:val="212529"/>
          <w:kern w:val="0"/>
          <w:sz w:val="26"/>
          <w:szCs w:val="26"/>
          <w14:ligatures w14:val="none"/>
        </w:rPr>
        <w:t>, ordusuyla teslim olup harp boyunca Türk ordusuna hiçbir hasmane harekette bulunmayacağına söz verirse serbestçe istediği yere gidebileceği." belirtildi.</w:t>
      </w:r>
    </w:p>
    <w:p w14:paraId="5A2C9F77" w14:textId="77777777" w:rsidR="00852C07" w:rsidRPr="00852C07" w:rsidRDefault="00852C07" w:rsidP="00852C07">
      <w:pPr>
        <w:shd w:val="clear" w:color="auto" w:fill="FFFFFF"/>
        <w:spacing w:after="100" w:afterAutospacing="1" w:line="240" w:lineRule="auto"/>
        <w:rPr>
          <w:rFonts w:ascii="GothamNarrow-Book" w:eastAsia="Times New Roman" w:hAnsi="GothamNarrow-Book" w:cs="Times New Roman"/>
          <w:color w:val="212529"/>
          <w:kern w:val="0"/>
          <w:sz w:val="26"/>
          <w:szCs w:val="26"/>
          <w14:ligatures w14:val="none"/>
        </w:rPr>
      </w:pPr>
      <w:r w:rsidRPr="00852C07">
        <w:rPr>
          <w:rFonts w:ascii="GothamNarrow-Book" w:eastAsia="Times New Roman" w:hAnsi="GothamNarrow-Book" w:cs="Times New Roman"/>
          <w:color w:val="212529"/>
          <w:kern w:val="0"/>
          <w:sz w:val="26"/>
          <w:szCs w:val="26"/>
          <w14:ligatures w14:val="none"/>
        </w:rPr>
        <w:t xml:space="preserve">Bu emir, Halil Paşa tarafından Tümgeneral </w:t>
      </w:r>
      <w:proofErr w:type="spellStart"/>
      <w:r w:rsidRPr="00852C07">
        <w:rPr>
          <w:rFonts w:ascii="GothamNarrow-Book" w:eastAsia="Times New Roman" w:hAnsi="GothamNarrow-Book" w:cs="Times New Roman"/>
          <w:color w:val="212529"/>
          <w:kern w:val="0"/>
          <w:sz w:val="26"/>
          <w:szCs w:val="26"/>
          <w14:ligatures w14:val="none"/>
        </w:rPr>
        <w:t>Townshend'e</w:t>
      </w:r>
      <w:proofErr w:type="spellEnd"/>
      <w:r w:rsidRPr="00852C07">
        <w:rPr>
          <w:rFonts w:ascii="GothamNarrow-Book" w:eastAsia="Times New Roman" w:hAnsi="GothamNarrow-Book" w:cs="Times New Roman"/>
          <w:color w:val="212529"/>
          <w:kern w:val="0"/>
          <w:sz w:val="26"/>
          <w:szCs w:val="26"/>
          <w14:ligatures w14:val="none"/>
        </w:rPr>
        <w:t xml:space="preserve"> bildirildi. </w:t>
      </w:r>
      <w:proofErr w:type="spellStart"/>
      <w:r w:rsidRPr="00852C07">
        <w:rPr>
          <w:rFonts w:ascii="GothamNarrow-Book" w:eastAsia="Times New Roman" w:hAnsi="GothamNarrow-Book" w:cs="Times New Roman"/>
          <w:color w:val="212529"/>
          <w:kern w:val="0"/>
          <w:sz w:val="26"/>
          <w:szCs w:val="26"/>
          <w14:ligatures w14:val="none"/>
        </w:rPr>
        <w:t>Townshend</w:t>
      </w:r>
      <w:proofErr w:type="spellEnd"/>
      <w:r w:rsidRPr="00852C07">
        <w:rPr>
          <w:rFonts w:ascii="GothamNarrow-Book" w:eastAsia="Times New Roman" w:hAnsi="GothamNarrow-Book" w:cs="Times New Roman"/>
          <w:color w:val="212529"/>
          <w:kern w:val="0"/>
          <w:sz w:val="26"/>
          <w:szCs w:val="26"/>
          <w14:ligatures w14:val="none"/>
        </w:rPr>
        <w:t>, bunun üzerine Halil Paşa'ya gönderdiği telgrafta, "Yalnız bir şey isteyeceğim, o da şehrin tesliminden sonra yaverim ve 3 emir erimle İstanbul'a naklimi Enver Paşa hazretlerinden istemenizdir. Müsaade edildiği takdirde ziyadesiyle minnettar olacağım." dedi.</w:t>
      </w:r>
    </w:p>
    <w:p w14:paraId="7CEE7583" w14:textId="77777777" w:rsidR="00852C07" w:rsidRPr="00852C07" w:rsidRDefault="00852C07" w:rsidP="00852C07">
      <w:pPr>
        <w:shd w:val="clear" w:color="auto" w:fill="FFFFFF"/>
        <w:spacing w:after="100" w:afterAutospacing="1" w:line="240" w:lineRule="auto"/>
        <w:outlineLvl w:val="2"/>
        <w:rPr>
          <w:rFonts w:ascii="inherit" w:eastAsia="Times New Roman" w:hAnsi="inherit" w:cs="Times New Roman"/>
          <w:color w:val="212529"/>
          <w:kern w:val="0"/>
          <w:sz w:val="27"/>
          <w:szCs w:val="27"/>
          <w14:ligatures w14:val="none"/>
        </w:rPr>
      </w:pPr>
      <w:r w:rsidRPr="00852C07">
        <w:rPr>
          <w:rFonts w:ascii="inherit" w:eastAsia="Times New Roman" w:hAnsi="inherit" w:cs="Times New Roman"/>
          <w:color w:val="212529"/>
          <w:kern w:val="0"/>
          <w:sz w:val="27"/>
          <w:szCs w:val="27"/>
          <w14:ligatures w14:val="none"/>
        </w:rPr>
        <w:t>"Askerlerimi size teslime hazırım"</w:t>
      </w:r>
    </w:p>
    <w:p w14:paraId="631F2843" w14:textId="77777777" w:rsidR="00852C07" w:rsidRPr="00852C07" w:rsidRDefault="00852C07" w:rsidP="00852C07">
      <w:pPr>
        <w:shd w:val="clear" w:color="auto" w:fill="FFFFFF"/>
        <w:spacing w:after="100" w:afterAutospacing="1" w:line="240" w:lineRule="auto"/>
        <w:rPr>
          <w:rFonts w:ascii="GothamNarrow-Book" w:eastAsia="Times New Roman" w:hAnsi="GothamNarrow-Book" w:cs="Times New Roman"/>
          <w:color w:val="212529"/>
          <w:kern w:val="0"/>
          <w:sz w:val="26"/>
          <w:szCs w:val="26"/>
          <w14:ligatures w14:val="none"/>
        </w:rPr>
      </w:pPr>
      <w:r w:rsidRPr="00852C07">
        <w:rPr>
          <w:rFonts w:ascii="GothamNarrow-Book" w:eastAsia="Times New Roman" w:hAnsi="GothamNarrow-Book" w:cs="Times New Roman"/>
          <w:color w:val="212529"/>
          <w:kern w:val="0"/>
          <w:sz w:val="26"/>
          <w:szCs w:val="26"/>
          <w14:ligatures w14:val="none"/>
        </w:rPr>
        <w:t xml:space="preserve">Tümgeneral Charles Vere </w:t>
      </w:r>
      <w:proofErr w:type="spellStart"/>
      <w:r w:rsidRPr="00852C07">
        <w:rPr>
          <w:rFonts w:ascii="GothamNarrow-Book" w:eastAsia="Times New Roman" w:hAnsi="GothamNarrow-Book" w:cs="Times New Roman"/>
          <w:color w:val="212529"/>
          <w:kern w:val="0"/>
          <w:sz w:val="26"/>
          <w:szCs w:val="26"/>
          <w14:ligatures w14:val="none"/>
        </w:rPr>
        <w:t>Ferrers</w:t>
      </w:r>
      <w:proofErr w:type="spellEnd"/>
      <w:r w:rsidRPr="00852C07">
        <w:rPr>
          <w:rFonts w:ascii="GothamNarrow-Book" w:eastAsia="Times New Roman" w:hAnsi="GothamNarrow-Book" w:cs="Times New Roman"/>
          <w:color w:val="212529"/>
          <w:kern w:val="0"/>
          <w:sz w:val="26"/>
          <w:szCs w:val="26"/>
          <w14:ligatures w14:val="none"/>
        </w:rPr>
        <w:t xml:space="preserve"> </w:t>
      </w:r>
      <w:proofErr w:type="spellStart"/>
      <w:r w:rsidRPr="00852C07">
        <w:rPr>
          <w:rFonts w:ascii="GothamNarrow-Book" w:eastAsia="Times New Roman" w:hAnsi="GothamNarrow-Book" w:cs="Times New Roman"/>
          <w:color w:val="212529"/>
          <w:kern w:val="0"/>
          <w:sz w:val="26"/>
          <w:szCs w:val="26"/>
          <w14:ligatures w14:val="none"/>
        </w:rPr>
        <w:t>Townshend</w:t>
      </w:r>
      <w:proofErr w:type="spellEnd"/>
      <w:r w:rsidRPr="00852C07">
        <w:rPr>
          <w:rFonts w:ascii="GothamNarrow-Book" w:eastAsia="Times New Roman" w:hAnsi="GothamNarrow-Book" w:cs="Times New Roman"/>
          <w:color w:val="212529"/>
          <w:kern w:val="0"/>
          <w:sz w:val="26"/>
          <w:szCs w:val="26"/>
          <w14:ligatures w14:val="none"/>
        </w:rPr>
        <w:t>, kuşatma sürerken Halil Paşa'ya gönderdiği mektupta, ordusunu teslime hazır olduğunu belirterek, şu ifadeleri kullandı:</w:t>
      </w:r>
    </w:p>
    <w:p w14:paraId="3D586DFA" w14:textId="77777777" w:rsidR="00852C07" w:rsidRPr="00852C07" w:rsidRDefault="00852C07" w:rsidP="00852C07">
      <w:pPr>
        <w:shd w:val="clear" w:color="auto" w:fill="FFFFFF"/>
        <w:spacing w:after="100" w:afterAutospacing="1" w:line="240" w:lineRule="auto"/>
        <w:rPr>
          <w:rFonts w:ascii="GothamNarrow-Book" w:eastAsia="Times New Roman" w:hAnsi="GothamNarrow-Book" w:cs="Times New Roman"/>
          <w:color w:val="212529"/>
          <w:kern w:val="0"/>
          <w:sz w:val="26"/>
          <w:szCs w:val="26"/>
          <w14:ligatures w14:val="none"/>
        </w:rPr>
      </w:pPr>
      <w:r w:rsidRPr="00852C07">
        <w:rPr>
          <w:rFonts w:ascii="GothamNarrow-Book" w:eastAsia="Times New Roman" w:hAnsi="GothamNarrow-Book" w:cs="Times New Roman"/>
          <w:color w:val="212529"/>
          <w:kern w:val="0"/>
          <w:sz w:val="26"/>
          <w:szCs w:val="26"/>
          <w14:ligatures w14:val="none"/>
        </w:rPr>
        <w:t xml:space="preserve">"Efendim Hazretleri, açlık bizi silah bırakmaya zorluyor. Zatıalilerinin, 'Sizin cesur askerleriniz bizim samimi ve kıymettar misafirlerimiz olacaktır.' sözlerinize istinaden kahraman askerlerimi size teslime hazırım. Askerlerim verilen görevi yaptıkları için onlara iyi davranınız. Siz, askerlerimi </w:t>
      </w:r>
      <w:proofErr w:type="spellStart"/>
      <w:r w:rsidRPr="00852C07">
        <w:rPr>
          <w:rFonts w:ascii="GothamNarrow-Book" w:eastAsia="Times New Roman" w:hAnsi="GothamNarrow-Book" w:cs="Times New Roman"/>
          <w:color w:val="212529"/>
          <w:kern w:val="0"/>
          <w:sz w:val="26"/>
          <w:szCs w:val="26"/>
          <w14:ligatures w14:val="none"/>
        </w:rPr>
        <w:t>Selmanpark</w:t>
      </w:r>
      <w:proofErr w:type="spellEnd"/>
      <w:r w:rsidRPr="00852C07">
        <w:rPr>
          <w:rFonts w:ascii="GothamNarrow-Book" w:eastAsia="Times New Roman" w:hAnsi="GothamNarrow-Book" w:cs="Times New Roman"/>
          <w:color w:val="212529"/>
          <w:kern w:val="0"/>
          <w:sz w:val="26"/>
          <w:szCs w:val="26"/>
          <w14:ligatures w14:val="none"/>
        </w:rPr>
        <w:t xml:space="preserve"> Muharebesi'nde, ricat zamanlarında ve beş ay devam eden </w:t>
      </w:r>
      <w:proofErr w:type="spellStart"/>
      <w:r w:rsidRPr="00852C07">
        <w:rPr>
          <w:rFonts w:ascii="GothamNarrow-Book" w:eastAsia="Times New Roman" w:hAnsi="GothamNarrow-Book" w:cs="Times New Roman"/>
          <w:color w:val="212529"/>
          <w:kern w:val="0"/>
          <w:sz w:val="26"/>
          <w:szCs w:val="26"/>
          <w14:ligatures w14:val="none"/>
        </w:rPr>
        <w:t>Kut'ül</w:t>
      </w:r>
      <w:proofErr w:type="spellEnd"/>
      <w:r w:rsidRPr="00852C07">
        <w:rPr>
          <w:rFonts w:ascii="GothamNarrow-Book" w:eastAsia="Times New Roman" w:hAnsi="GothamNarrow-Book" w:cs="Times New Roman"/>
          <w:color w:val="212529"/>
          <w:kern w:val="0"/>
          <w:sz w:val="26"/>
          <w:szCs w:val="26"/>
          <w14:ligatures w14:val="none"/>
        </w:rPr>
        <w:t xml:space="preserve"> </w:t>
      </w:r>
      <w:proofErr w:type="spellStart"/>
      <w:r w:rsidRPr="00852C07">
        <w:rPr>
          <w:rFonts w:ascii="GothamNarrow-Book" w:eastAsia="Times New Roman" w:hAnsi="GothamNarrow-Book" w:cs="Times New Roman"/>
          <w:color w:val="212529"/>
          <w:kern w:val="0"/>
          <w:sz w:val="26"/>
          <w:szCs w:val="26"/>
          <w14:ligatures w14:val="none"/>
        </w:rPr>
        <w:t>Amare</w:t>
      </w:r>
      <w:proofErr w:type="spellEnd"/>
      <w:r w:rsidRPr="00852C07">
        <w:rPr>
          <w:rFonts w:ascii="GothamNarrow-Book" w:eastAsia="Times New Roman" w:hAnsi="GothamNarrow-Book" w:cs="Times New Roman"/>
          <w:color w:val="212529"/>
          <w:kern w:val="0"/>
          <w:sz w:val="26"/>
          <w:szCs w:val="26"/>
          <w14:ligatures w14:val="none"/>
        </w:rPr>
        <w:t xml:space="preserve"> </w:t>
      </w:r>
      <w:proofErr w:type="spellStart"/>
      <w:r w:rsidRPr="00852C07">
        <w:rPr>
          <w:rFonts w:ascii="GothamNarrow-Book" w:eastAsia="Times New Roman" w:hAnsi="GothamNarrow-Book" w:cs="Times New Roman"/>
          <w:color w:val="212529"/>
          <w:kern w:val="0"/>
          <w:sz w:val="26"/>
          <w:szCs w:val="26"/>
          <w14:ligatures w14:val="none"/>
        </w:rPr>
        <w:t>Kuşatması'nda</w:t>
      </w:r>
      <w:proofErr w:type="spellEnd"/>
      <w:r w:rsidRPr="00852C07">
        <w:rPr>
          <w:rFonts w:ascii="GothamNarrow-Book" w:eastAsia="Times New Roman" w:hAnsi="GothamNarrow-Book" w:cs="Times New Roman"/>
          <w:color w:val="212529"/>
          <w:kern w:val="0"/>
          <w:sz w:val="26"/>
          <w:szCs w:val="26"/>
          <w14:ligatures w14:val="none"/>
        </w:rPr>
        <w:t xml:space="preserve"> </w:t>
      </w:r>
      <w:r w:rsidRPr="00852C07">
        <w:rPr>
          <w:rFonts w:ascii="GothamNarrow-Book" w:eastAsia="Times New Roman" w:hAnsi="GothamNarrow-Book" w:cs="Times New Roman"/>
          <w:color w:val="212529"/>
          <w:kern w:val="0"/>
          <w:sz w:val="26"/>
          <w:szCs w:val="26"/>
          <w14:ligatures w14:val="none"/>
        </w:rPr>
        <w:lastRenderedPageBreak/>
        <w:t xml:space="preserve">görmüşsünüzdür. Askerlerimin vazifesini nasıl ifa ettiğini takdir etmişsinizdir. Askeri harp tarihi, özel olarak bu meseleyi teyit edecektir. </w:t>
      </w:r>
      <w:proofErr w:type="spellStart"/>
      <w:r w:rsidRPr="00852C07">
        <w:rPr>
          <w:rFonts w:ascii="GothamNarrow-Book" w:eastAsia="Times New Roman" w:hAnsi="GothamNarrow-Book" w:cs="Times New Roman"/>
          <w:color w:val="212529"/>
          <w:kern w:val="0"/>
          <w:sz w:val="26"/>
          <w:szCs w:val="26"/>
          <w14:ligatures w14:val="none"/>
        </w:rPr>
        <w:t>İcab</w:t>
      </w:r>
      <w:proofErr w:type="spellEnd"/>
      <w:r w:rsidRPr="00852C07">
        <w:rPr>
          <w:rFonts w:ascii="GothamNarrow-Book" w:eastAsia="Times New Roman" w:hAnsi="GothamNarrow-Book" w:cs="Times New Roman"/>
          <w:color w:val="212529"/>
          <w:kern w:val="0"/>
          <w:sz w:val="26"/>
          <w:szCs w:val="26"/>
          <w14:ligatures w14:val="none"/>
        </w:rPr>
        <w:t xml:space="preserve"> eden şartlar yerine getirildikten sonra sizin karargahınıza gelip, </w:t>
      </w:r>
      <w:proofErr w:type="spellStart"/>
      <w:r w:rsidRPr="00852C07">
        <w:rPr>
          <w:rFonts w:ascii="GothamNarrow-Book" w:eastAsia="Times New Roman" w:hAnsi="GothamNarrow-Book" w:cs="Times New Roman"/>
          <w:color w:val="212529"/>
          <w:kern w:val="0"/>
          <w:sz w:val="26"/>
          <w:szCs w:val="26"/>
          <w14:ligatures w14:val="none"/>
        </w:rPr>
        <w:t>Kut'ül</w:t>
      </w:r>
      <w:proofErr w:type="spellEnd"/>
      <w:r w:rsidRPr="00852C07">
        <w:rPr>
          <w:rFonts w:ascii="GothamNarrow-Book" w:eastAsia="Times New Roman" w:hAnsi="GothamNarrow-Book" w:cs="Times New Roman"/>
          <w:color w:val="212529"/>
          <w:kern w:val="0"/>
          <w:sz w:val="26"/>
          <w:szCs w:val="26"/>
          <w14:ligatures w14:val="none"/>
        </w:rPr>
        <w:t xml:space="preserve"> </w:t>
      </w:r>
      <w:proofErr w:type="spellStart"/>
      <w:r w:rsidRPr="00852C07">
        <w:rPr>
          <w:rFonts w:ascii="GothamNarrow-Book" w:eastAsia="Times New Roman" w:hAnsi="GothamNarrow-Book" w:cs="Times New Roman"/>
          <w:color w:val="212529"/>
          <w:kern w:val="0"/>
          <w:sz w:val="26"/>
          <w:szCs w:val="26"/>
          <w14:ligatures w14:val="none"/>
        </w:rPr>
        <w:t>Amare'yi</w:t>
      </w:r>
      <w:proofErr w:type="spellEnd"/>
      <w:r w:rsidRPr="00852C07">
        <w:rPr>
          <w:rFonts w:ascii="GothamNarrow-Book" w:eastAsia="Times New Roman" w:hAnsi="GothamNarrow-Book" w:cs="Times New Roman"/>
          <w:color w:val="212529"/>
          <w:kern w:val="0"/>
          <w:sz w:val="26"/>
          <w:szCs w:val="26"/>
          <w14:ligatures w14:val="none"/>
        </w:rPr>
        <w:t xml:space="preserve"> teslim etmeye hazırım. Fakat erzakın sevkini hızlandırmanızı rica ve temenni eylerim. Size hastanemi ziyaret etmenizi ve orada bulunan askerlerimden bazılarının kolsuz ve ayaksız, bazılarının da hasta ve zayıf olduğunu görmenizi teklif ediyorum. Bunları harp esiri olarak almaya hevesli olduğunuzu farz etmem. Bunlar için en iyi yolun yaralıların Hindistan'a sevki olacağı kanaatindeyim."</w:t>
      </w:r>
    </w:p>
    <w:p w14:paraId="047FEF48" w14:textId="77777777" w:rsidR="00852C07" w:rsidRPr="00852C07" w:rsidRDefault="00852C07" w:rsidP="00852C07">
      <w:pPr>
        <w:shd w:val="clear" w:color="auto" w:fill="FFFFFF"/>
        <w:spacing w:after="100" w:afterAutospacing="1" w:line="240" w:lineRule="auto"/>
        <w:rPr>
          <w:rFonts w:ascii="GothamNarrow-Book" w:eastAsia="Times New Roman" w:hAnsi="GothamNarrow-Book" w:cs="Times New Roman"/>
          <w:color w:val="212529"/>
          <w:kern w:val="0"/>
          <w:sz w:val="26"/>
          <w:szCs w:val="26"/>
          <w14:ligatures w14:val="none"/>
        </w:rPr>
      </w:pPr>
      <w:r w:rsidRPr="00852C07">
        <w:rPr>
          <w:rFonts w:ascii="GothamNarrow-Book" w:eastAsia="Times New Roman" w:hAnsi="GothamNarrow-Book" w:cs="Times New Roman"/>
          <w:color w:val="212529"/>
          <w:kern w:val="0"/>
          <w:sz w:val="26"/>
          <w:szCs w:val="26"/>
          <w14:ligatures w14:val="none"/>
        </w:rPr>
        <w:t xml:space="preserve">Tümgeneral </w:t>
      </w:r>
      <w:proofErr w:type="spellStart"/>
      <w:r w:rsidRPr="00852C07">
        <w:rPr>
          <w:rFonts w:ascii="GothamNarrow-Book" w:eastAsia="Times New Roman" w:hAnsi="GothamNarrow-Book" w:cs="Times New Roman"/>
          <w:color w:val="212529"/>
          <w:kern w:val="0"/>
          <w:sz w:val="26"/>
          <w:szCs w:val="26"/>
          <w14:ligatures w14:val="none"/>
        </w:rPr>
        <w:t>Townshend</w:t>
      </w:r>
      <w:proofErr w:type="spellEnd"/>
      <w:r w:rsidRPr="00852C07">
        <w:rPr>
          <w:rFonts w:ascii="GothamNarrow-Book" w:eastAsia="Times New Roman" w:hAnsi="GothamNarrow-Book" w:cs="Times New Roman"/>
          <w:color w:val="212529"/>
          <w:kern w:val="0"/>
          <w:sz w:val="26"/>
          <w:szCs w:val="26"/>
          <w14:ligatures w14:val="none"/>
        </w:rPr>
        <w:t>, mektubunda, teslim olduktan sonra İstanbul'a, oradan da Londra'ya geçeceğini ifade etti ve zaferinden dolayı Halil Paşa'yı kutladı.</w:t>
      </w:r>
    </w:p>
    <w:p w14:paraId="3B0B605E" w14:textId="77777777" w:rsidR="00852C07" w:rsidRPr="00852C07" w:rsidRDefault="00852C07" w:rsidP="00852C07">
      <w:pPr>
        <w:shd w:val="clear" w:color="auto" w:fill="FFFFFF"/>
        <w:spacing w:after="100" w:afterAutospacing="1" w:line="240" w:lineRule="auto"/>
        <w:rPr>
          <w:rFonts w:ascii="GothamNarrow-Book" w:eastAsia="Times New Roman" w:hAnsi="GothamNarrow-Book" w:cs="Times New Roman"/>
          <w:color w:val="212529"/>
          <w:kern w:val="0"/>
          <w:sz w:val="26"/>
          <w:szCs w:val="26"/>
          <w14:ligatures w14:val="none"/>
        </w:rPr>
      </w:pPr>
      <w:r w:rsidRPr="00852C07">
        <w:rPr>
          <w:rFonts w:ascii="GothamNarrow-Book" w:eastAsia="Times New Roman" w:hAnsi="GothamNarrow-Book" w:cs="Times New Roman"/>
          <w:color w:val="212529"/>
          <w:kern w:val="0"/>
          <w:sz w:val="26"/>
          <w:szCs w:val="26"/>
          <w14:ligatures w14:val="none"/>
        </w:rPr>
        <w:t xml:space="preserve">Bu arada, İngiliz Avrupa Kuvvetleri Karargahına gönderdiği mesajda, Kut'taki muhafızları almak üzere bir Türk alayının kasabaya </w:t>
      </w:r>
      <w:proofErr w:type="gramStart"/>
      <w:r w:rsidRPr="00852C07">
        <w:rPr>
          <w:rFonts w:ascii="GothamNarrow-Book" w:eastAsia="Times New Roman" w:hAnsi="GothamNarrow-Book" w:cs="Times New Roman"/>
          <w:color w:val="212529"/>
          <w:kern w:val="0"/>
          <w:sz w:val="26"/>
          <w:szCs w:val="26"/>
          <w14:ligatures w14:val="none"/>
        </w:rPr>
        <w:t>yaklaştığını,</w:t>
      </w:r>
      <w:proofErr w:type="gramEnd"/>
      <w:r w:rsidRPr="00852C07">
        <w:rPr>
          <w:rFonts w:ascii="GothamNarrow-Book" w:eastAsia="Times New Roman" w:hAnsi="GothamNarrow-Book" w:cs="Times New Roman"/>
          <w:color w:val="212529"/>
          <w:kern w:val="0"/>
          <w:sz w:val="26"/>
          <w:szCs w:val="26"/>
          <w14:ligatures w14:val="none"/>
        </w:rPr>
        <w:t xml:space="preserve"> hem kale hem de şehrin üzerine beyaz bayrak çektiğini, bazı belgelerle telsizi imha edeceklerini bildiren </w:t>
      </w:r>
      <w:proofErr w:type="spellStart"/>
      <w:r w:rsidRPr="00852C07">
        <w:rPr>
          <w:rFonts w:ascii="GothamNarrow-Book" w:eastAsia="Times New Roman" w:hAnsi="GothamNarrow-Book" w:cs="Times New Roman"/>
          <w:color w:val="212529"/>
          <w:kern w:val="0"/>
          <w:sz w:val="26"/>
          <w:szCs w:val="26"/>
          <w14:ligatures w14:val="none"/>
        </w:rPr>
        <w:t>Townshend</w:t>
      </w:r>
      <w:proofErr w:type="spellEnd"/>
      <w:r w:rsidRPr="00852C07">
        <w:rPr>
          <w:rFonts w:ascii="GothamNarrow-Book" w:eastAsia="Times New Roman" w:hAnsi="GothamNarrow-Book" w:cs="Times New Roman"/>
          <w:color w:val="212529"/>
          <w:kern w:val="0"/>
          <w:sz w:val="26"/>
          <w:szCs w:val="26"/>
          <w14:ligatures w14:val="none"/>
        </w:rPr>
        <w:t>, mesajının sonuna, "Kut'tan bütün gemilere ve istasyonlara elveda ve hepinize iyi şanslar." notunu ekledi.</w:t>
      </w:r>
    </w:p>
    <w:p w14:paraId="3E7CCD5E" w14:textId="77777777" w:rsidR="00852C07" w:rsidRPr="00852C07" w:rsidRDefault="00852C07" w:rsidP="00852C07">
      <w:pPr>
        <w:shd w:val="clear" w:color="auto" w:fill="FFFFFF"/>
        <w:spacing w:after="100" w:afterAutospacing="1" w:line="240" w:lineRule="auto"/>
        <w:outlineLvl w:val="2"/>
        <w:rPr>
          <w:rFonts w:ascii="inherit" w:eastAsia="Times New Roman" w:hAnsi="inherit" w:cs="Times New Roman"/>
          <w:b/>
          <w:bCs/>
          <w:color w:val="212529"/>
          <w:kern w:val="0"/>
          <w:sz w:val="27"/>
          <w:szCs w:val="27"/>
          <w14:ligatures w14:val="none"/>
        </w:rPr>
      </w:pPr>
      <w:r w:rsidRPr="00852C07">
        <w:rPr>
          <w:rFonts w:ascii="inherit" w:eastAsia="Times New Roman" w:hAnsi="inherit" w:cs="Times New Roman"/>
          <w:b/>
          <w:bCs/>
          <w:color w:val="212529"/>
          <w:kern w:val="0"/>
          <w:sz w:val="27"/>
          <w:szCs w:val="27"/>
          <w14:ligatures w14:val="none"/>
        </w:rPr>
        <w:t>İngiliz ordusu teslim oldu</w:t>
      </w:r>
    </w:p>
    <w:p w14:paraId="54DF531C" w14:textId="77777777" w:rsidR="00852C07" w:rsidRPr="00852C07" w:rsidRDefault="00852C07" w:rsidP="00852C07">
      <w:pPr>
        <w:shd w:val="clear" w:color="auto" w:fill="FFFFFF"/>
        <w:spacing w:after="100" w:afterAutospacing="1" w:line="240" w:lineRule="auto"/>
        <w:rPr>
          <w:rFonts w:ascii="GothamNarrow-Book" w:eastAsia="Times New Roman" w:hAnsi="GothamNarrow-Book" w:cs="Times New Roman"/>
          <w:color w:val="212529"/>
          <w:kern w:val="0"/>
          <w:sz w:val="26"/>
          <w:szCs w:val="26"/>
          <w14:ligatures w14:val="none"/>
        </w:rPr>
      </w:pPr>
      <w:r w:rsidRPr="00852C07">
        <w:rPr>
          <w:rFonts w:ascii="GothamNarrow-Book" w:eastAsia="Times New Roman" w:hAnsi="GothamNarrow-Book" w:cs="Times New Roman"/>
          <w:color w:val="212529"/>
          <w:kern w:val="0"/>
          <w:sz w:val="26"/>
          <w:szCs w:val="26"/>
          <w14:ligatures w14:val="none"/>
        </w:rPr>
        <w:t xml:space="preserve">6. Ordu Komutan Vekili Halil Paşa, 16 Nisan'da Enver Paşa'ya geçtiği mesajda, "Mahsur Tümgeneral </w:t>
      </w:r>
      <w:proofErr w:type="spellStart"/>
      <w:r w:rsidRPr="00852C07">
        <w:rPr>
          <w:rFonts w:ascii="GothamNarrow-Book" w:eastAsia="Times New Roman" w:hAnsi="GothamNarrow-Book" w:cs="Times New Roman"/>
          <w:color w:val="212529"/>
          <w:kern w:val="0"/>
          <w:sz w:val="26"/>
          <w:szCs w:val="26"/>
          <w14:ligatures w14:val="none"/>
        </w:rPr>
        <w:t>Townshend</w:t>
      </w:r>
      <w:proofErr w:type="spellEnd"/>
      <w:r w:rsidRPr="00852C07">
        <w:rPr>
          <w:rFonts w:ascii="GothamNarrow-Book" w:eastAsia="Times New Roman" w:hAnsi="GothamNarrow-Book" w:cs="Times New Roman"/>
          <w:color w:val="212529"/>
          <w:kern w:val="0"/>
          <w:sz w:val="26"/>
          <w:szCs w:val="26"/>
          <w14:ligatures w14:val="none"/>
        </w:rPr>
        <w:t>, ordusunu harp esiri olarak bu sabah teslim almaya başladığımızı arz eyler ve yüce muvaffakiyetini tebrik ederim." ifadesine yere verdi.</w:t>
      </w:r>
    </w:p>
    <w:p w14:paraId="16842959" w14:textId="77777777" w:rsidR="00852C07" w:rsidRPr="00852C07" w:rsidRDefault="00852C07" w:rsidP="00852C07">
      <w:pPr>
        <w:shd w:val="clear" w:color="auto" w:fill="FFFFFF"/>
        <w:spacing w:after="100" w:afterAutospacing="1" w:line="240" w:lineRule="auto"/>
        <w:rPr>
          <w:rFonts w:ascii="GothamNarrow-Book" w:eastAsia="Times New Roman" w:hAnsi="GothamNarrow-Book" w:cs="Times New Roman"/>
          <w:color w:val="212529"/>
          <w:kern w:val="0"/>
          <w:sz w:val="26"/>
          <w:szCs w:val="26"/>
          <w14:ligatures w14:val="none"/>
        </w:rPr>
      </w:pPr>
      <w:r w:rsidRPr="00852C07">
        <w:rPr>
          <w:rFonts w:ascii="GothamNarrow-Book" w:eastAsia="Times New Roman" w:hAnsi="GothamNarrow-Book" w:cs="Times New Roman"/>
          <w:color w:val="212529"/>
          <w:kern w:val="0"/>
          <w:sz w:val="26"/>
          <w:szCs w:val="26"/>
          <w14:ligatures w14:val="none"/>
        </w:rPr>
        <w:t xml:space="preserve">Halil Paşa, daha sonra Başkomutanlık </w:t>
      </w:r>
      <w:proofErr w:type="spellStart"/>
      <w:r w:rsidRPr="00852C07">
        <w:rPr>
          <w:rFonts w:ascii="GothamNarrow-Book" w:eastAsia="Times New Roman" w:hAnsi="GothamNarrow-Book" w:cs="Times New Roman"/>
          <w:color w:val="212529"/>
          <w:kern w:val="0"/>
          <w:sz w:val="26"/>
          <w:szCs w:val="26"/>
          <w14:ligatures w14:val="none"/>
        </w:rPr>
        <w:t>Vekaleti'ne</w:t>
      </w:r>
      <w:proofErr w:type="spellEnd"/>
      <w:r w:rsidRPr="00852C07">
        <w:rPr>
          <w:rFonts w:ascii="GothamNarrow-Book" w:eastAsia="Times New Roman" w:hAnsi="GothamNarrow-Book" w:cs="Times New Roman"/>
          <w:color w:val="212529"/>
          <w:kern w:val="0"/>
          <w:sz w:val="26"/>
          <w:szCs w:val="26"/>
          <w14:ligatures w14:val="none"/>
        </w:rPr>
        <w:t xml:space="preserve"> gönderdiği bir başka mesajda, silahlarını gece tahrip ederek teslim olan İngiliz askerlerinin sabahtan itibaren harp esiri olarak teslim alınmaya başlandığını bildirerek, şunları kaydetti:</w:t>
      </w:r>
    </w:p>
    <w:p w14:paraId="6732FC71" w14:textId="77777777" w:rsidR="00852C07" w:rsidRPr="00852C07" w:rsidRDefault="00852C07" w:rsidP="00852C07">
      <w:pPr>
        <w:shd w:val="clear" w:color="auto" w:fill="FFFFFF"/>
        <w:spacing w:after="100" w:afterAutospacing="1" w:line="240" w:lineRule="auto"/>
        <w:rPr>
          <w:rFonts w:ascii="GothamNarrow-Book" w:eastAsia="Times New Roman" w:hAnsi="GothamNarrow-Book" w:cs="Times New Roman"/>
          <w:color w:val="212529"/>
          <w:kern w:val="0"/>
          <w:sz w:val="26"/>
          <w:szCs w:val="26"/>
          <w14:ligatures w14:val="none"/>
        </w:rPr>
      </w:pPr>
      <w:r w:rsidRPr="00852C07">
        <w:rPr>
          <w:rFonts w:ascii="GothamNarrow-Book" w:eastAsia="Times New Roman" w:hAnsi="GothamNarrow-Book" w:cs="Times New Roman"/>
          <w:color w:val="212529"/>
          <w:kern w:val="0"/>
          <w:sz w:val="26"/>
          <w:szCs w:val="26"/>
          <w14:ligatures w14:val="none"/>
        </w:rPr>
        <w:t xml:space="preserve">"Tümgeneral </w:t>
      </w:r>
      <w:proofErr w:type="spellStart"/>
      <w:r w:rsidRPr="00852C07">
        <w:rPr>
          <w:rFonts w:ascii="GothamNarrow-Book" w:eastAsia="Times New Roman" w:hAnsi="GothamNarrow-Book" w:cs="Times New Roman"/>
          <w:color w:val="212529"/>
          <w:kern w:val="0"/>
          <w:sz w:val="26"/>
          <w:szCs w:val="26"/>
          <w14:ligatures w14:val="none"/>
        </w:rPr>
        <w:t>Townshend'in</w:t>
      </w:r>
      <w:proofErr w:type="spellEnd"/>
      <w:r w:rsidRPr="00852C07">
        <w:rPr>
          <w:rFonts w:ascii="GothamNarrow-Book" w:eastAsia="Times New Roman" w:hAnsi="GothamNarrow-Book" w:cs="Times New Roman"/>
          <w:color w:val="212529"/>
          <w:kern w:val="0"/>
          <w:sz w:val="26"/>
          <w:szCs w:val="26"/>
          <w14:ligatures w14:val="none"/>
        </w:rPr>
        <w:t xml:space="preserve"> kılıcını almadım ve kendisiyle yaverinin ve 3 hizmetçisinin harp esiri olarak Dersaadet'e sevk edileceğini vadettim. Esirlerin 5 general, 277 İngiliz zabiti, 274 Hintli neferi ve 3 bin 400 gayri muharip ki toplamı 13 bin 300 küsürdür. Daha sonra dahile sevk olunmak üzere zabıtan Bağdat'a, </w:t>
      </w:r>
      <w:proofErr w:type="spellStart"/>
      <w:r w:rsidRPr="00852C07">
        <w:rPr>
          <w:rFonts w:ascii="GothamNarrow-Book" w:eastAsia="Times New Roman" w:hAnsi="GothamNarrow-Book" w:cs="Times New Roman"/>
          <w:color w:val="212529"/>
          <w:kern w:val="0"/>
          <w:sz w:val="26"/>
          <w:szCs w:val="26"/>
          <w14:ligatures w14:val="none"/>
        </w:rPr>
        <w:t>efrad</w:t>
      </w:r>
      <w:proofErr w:type="spellEnd"/>
      <w:r w:rsidRPr="00852C07">
        <w:rPr>
          <w:rFonts w:ascii="GothamNarrow-Book" w:eastAsia="Times New Roman" w:hAnsi="GothamNarrow-Book" w:cs="Times New Roman"/>
          <w:color w:val="212529"/>
          <w:kern w:val="0"/>
          <w:sz w:val="26"/>
          <w:szCs w:val="26"/>
          <w14:ligatures w14:val="none"/>
        </w:rPr>
        <w:t xml:space="preserve"> </w:t>
      </w:r>
      <w:proofErr w:type="spellStart"/>
      <w:r w:rsidRPr="00852C07">
        <w:rPr>
          <w:rFonts w:ascii="GothamNarrow-Book" w:eastAsia="Times New Roman" w:hAnsi="GothamNarrow-Book" w:cs="Times New Roman"/>
          <w:color w:val="212529"/>
          <w:kern w:val="0"/>
          <w:sz w:val="26"/>
          <w:szCs w:val="26"/>
          <w14:ligatures w14:val="none"/>
        </w:rPr>
        <w:t>Samarra'ya</w:t>
      </w:r>
      <w:proofErr w:type="spellEnd"/>
      <w:r w:rsidRPr="00852C07">
        <w:rPr>
          <w:rFonts w:ascii="GothamNarrow-Book" w:eastAsia="Times New Roman" w:hAnsi="GothamNarrow-Book" w:cs="Times New Roman"/>
          <w:color w:val="212529"/>
          <w:kern w:val="0"/>
          <w:sz w:val="26"/>
          <w:szCs w:val="26"/>
          <w14:ligatures w14:val="none"/>
        </w:rPr>
        <w:t xml:space="preserve"> sevk olunacaktır."</w:t>
      </w:r>
    </w:p>
    <w:p w14:paraId="2A0B7556" w14:textId="77777777" w:rsidR="00852C07" w:rsidRPr="00852C07" w:rsidRDefault="00852C07" w:rsidP="00852C07">
      <w:pPr>
        <w:shd w:val="clear" w:color="auto" w:fill="FFFFFF"/>
        <w:spacing w:after="100" w:afterAutospacing="1" w:line="240" w:lineRule="auto"/>
        <w:rPr>
          <w:rFonts w:ascii="GothamNarrow-Book" w:eastAsia="Times New Roman" w:hAnsi="GothamNarrow-Book" w:cs="Times New Roman"/>
          <w:color w:val="212529"/>
          <w:kern w:val="0"/>
          <w:sz w:val="26"/>
          <w:szCs w:val="26"/>
          <w14:ligatures w14:val="none"/>
        </w:rPr>
      </w:pPr>
      <w:r w:rsidRPr="00852C07">
        <w:rPr>
          <w:rFonts w:ascii="GothamNarrow-Book" w:eastAsia="Times New Roman" w:hAnsi="GothamNarrow-Book" w:cs="Times New Roman"/>
          <w:color w:val="212529"/>
          <w:kern w:val="0"/>
          <w:sz w:val="26"/>
          <w:szCs w:val="26"/>
          <w14:ligatures w14:val="none"/>
        </w:rPr>
        <w:t xml:space="preserve">Kesin Türk zaferiyle biten kuşatmanın ardından 3. Alay Komutanı Binbaşı Nazmi, Kut'taki hükümet konağına Osmanlı bayrağı, Tümgeneral </w:t>
      </w:r>
      <w:proofErr w:type="spellStart"/>
      <w:r w:rsidRPr="00852C07">
        <w:rPr>
          <w:rFonts w:ascii="GothamNarrow-Book" w:eastAsia="Times New Roman" w:hAnsi="GothamNarrow-Book" w:cs="Times New Roman"/>
          <w:color w:val="212529"/>
          <w:kern w:val="0"/>
          <w:sz w:val="26"/>
          <w:szCs w:val="26"/>
          <w14:ligatures w14:val="none"/>
        </w:rPr>
        <w:t>Townshend'in</w:t>
      </w:r>
      <w:proofErr w:type="spellEnd"/>
      <w:r w:rsidRPr="00852C07">
        <w:rPr>
          <w:rFonts w:ascii="GothamNarrow-Book" w:eastAsia="Times New Roman" w:hAnsi="GothamNarrow-Book" w:cs="Times New Roman"/>
          <w:color w:val="212529"/>
          <w:kern w:val="0"/>
          <w:sz w:val="26"/>
          <w:szCs w:val="26"/>
          <w14:ligatures w14:val="none"/>
        </w:rPr>
        <w:t xml:space="preserve"> karargahına da alayın sancağını dikti.</w:t>
      </w:r>
    </w:p>
    <w:p w14:paraId="14A12881" w14:textId="77777777" w:rsidR="00852C07" w:rsidRPr="00852C07" w:rsidRDefault="00852C07" w:rsidP="00852C07">
      <w:pPr>
        <w:shd w:val="clear" w:color="auto" w:fill="FFFFFF"/>
        <w:spacing w:after="100" w:afterAutospacing="1" w:line="240" w:lineRule="auto"/>
        <w:outlineLvl w:val="2"/>
        <w:rPr>
          <w:rFonts w:ascii="inherit" w:eastAsia="Times New Roman" w:hAnsi="inherit" w:cs="Times New Roman"/>
          <w:color w:val="212529"/>
          <w:kern w:val="0"/>
          <w:sz w:val="27"/>
          <w:szCs w:val="27"/>
          <w14:ligatures w14:val="none"/>
        </w:rPr>
      </w:pPr>
      <w:r w:rsidRPr="00852C07">
        <w:rPr>
          <w:rFonts w:ascii="inherit" w:eastAsia="Times New Roman" w:hAnsi="inherit" w:cs="Times New Roman"/>
          <w:color w:val="212529"/>
          <w:kern w:val="0"/>
          <w:sz w:val="27"/>
          <w:szCs w:val="27"/>
          <w14:ligatures w14:val="none"/>
        </w:rPr>
        <w:t>"Çanakkale'deki dersi bir kere daha aldılar"</w:t>
      </w:r>
    </w:p>
    <w:p w14:paraId="059BA28D" w14:textId="77777777" w:rsidR="00852C07" w:rsidRPr="00852C07" w:rsidRDefault="00852C07" w:rsidP="00852C07">
      <w:pPr>
        <w:shd w:val="clear" w:color="auto" w:fill="FFFFFF"/>
        <w:spacing w:after="100" w:afterAutospacing="1" w:line="240" w:lineRule="auto"/>
        <w:rPr>
          <w:rFonts w:ascii="GothamNarrow-Book" w:eastAsia="Times New Roman" w:hAnsi="GothamNarrow-Book" w:cs="Times New Roman"/>
          <w:color w:val="212529"/>
          <w:kern w:val="0"/>
          <w:sz w:val="26"/>
          <w:szCs w:val="26"/>
          <w14:ligatures w14:val="none"/>
        </w:rPr>
      </w:pPr>
      <w:r w:rsidRPr="00852C07">
        <w:rPr>
          <w:rFonts w:ascii="GothamNarrow-Book" w:eastAsia="Times New Roman" w:hAnsi="GothamNarrow-Book" w:cs="Times New Roman"/>
          <w:color w:val="212529"/>
          <w:kern w:val="0"/>
          <w:sz w:val="26"/>
          <w:szCs w:val="26"/>
          <w14:ligatures w14:val="none"/>
        </w:rPr>
        <w:t xml:space="preserve">Savaşın gidişatına ilişkin Osmanlı Genelkurmayına iletilen bir mesajda, "Takriben beş aydan beri kahraman askerlerimizin kuşatması altındaki </w:t>
      </w:r>
      <w:proofErr w:type="spellStart"/>
      <w:r w:rsidRPr="00852C07">
        <w:rPr>
          <w:rFonts w:ascii="GothamNarrow-Book" w:eastAsia="Times New Roman" w:hAnsi="GothamNarrow-Book" w:cs="Times New Roman"/>
          <w:color w:val="212529"/>
          <w:kern w:val="0"/>
          <w:sz w:val="26"/>
          <w:szCs w:val="26"/>
          <w14:ligatures w14:val="none"/>
        </w:rPr>
        <w:t>Kut'ül</w:t>
      </w:r>
      <w:proofErr w:type="spellEnd"/>
      <w:r w:rsidRPr="00852C07">
        <w:rPr>
          <w:rFonts w:ascii="GothamNarrow-Book" w:eastAsia="Times New Roman" w:hAnsi="GothamNarrow-Book" w:cs="Times New Roman"/>
          <w:color w:val="212529"/>
          <w:kern w:val="0"/>
          <w:sz w:val="26"/>
          <w:szCs w:val="26"/>
          <w14:ligatures w14:val="none"/>
        </w:rPr>
        <w:t xml:space="preserve"> </w:t>
      </w:r>
      <w:proofErr w:type="spellStart"/>
      <w:r w:rsidRPr="00852C07">
        <w:rPr>
          <w:rFonts w:ascii="GothamNarrow-Book" w:eastAsia="Times New Roman" w:hAnsi="GothamNarrow-Book" w:cs="Times New Roman"/>
          <w:color w:val="212529"/>
          <w:kern w:val="0"/>
          <w:sz w:val="26"/>
          <w:szCs w:val="26"/>
          <w14:ligatures w14:val="none"/>
        </w:rPr>
        <w:t>Amare'de</w:t>
      </w:r>
      <w:proofErr w:type="spellEnd"/>
      <w:r w:rsidRPr="00852C07">
        <w:rPr>
          <w:rFonts w:ascii="GothamNarrow-Book" w:eastAsia="Times New Roman" w:hAnsi="GothamNarrow-Book" w:cs="Times New Roman"/>
          <w:color w:val="212529"/>
          <w:kern w:val="0"/>
          <w:sz w:val="26"/>
          <w:szCs w:val="26"/>
          <w14:ligatures w14:val="none"/>
        </w:rPr>
        <w:t xml:space="preserve"> mahsur kalan İngiliz ordusunun nihayet orduyu Hümayuna teslime mecbur olduğu" belirtilerek, şu bilgiler verildi:</w:t>
      </w:r>
    </w:p>
    <w:p w14:paraId="3EB7ABDA" w14:textId="77777777" w:rsidR="00852C07" w:rsidRPr="00852C07" w:rsidRDefault="00852C07" w:rsidP="00852C07">
      <w:pPr>
        <w:shd w:val="clear" w:color="auto" w:fill="FFFFFF"/>
        <w:spacing w:after="100" w:afterAutospacing="1" w:line="240" w:lineRule="auto"/>
        <w:rPr>
          <w:rFonts w:ascii="GothamNarrow-Book" w:eastAsia="Times New Roman" w:hAnsi="GothamNarrow-Book" w:cs="Times New Roman"/>
          <w:color w:val="212529"/>
          <w:kern w:val="0"/>
          <w:sz w:val="26"/>
          <w:szCs w:val="26"/>
          <w14:ligatures w14:val="none"/>
        </w:rPr>
      </w:pPr>
      <w:r w:rsidRPr="00852C07">
        <w:rPr>
          <w:rFonts w:ascii="GothamNarrow-Book" w:eastAsia="Times New Roman" w:hAnsi="GothamNarrow-Book" w:cs="Times New Roman"/>
          <w:color w:val="212529"/>
          <w:kern w:val="0"/>
          <w:sz w:val="26"/>
          <w:szCs w:val="26"/>
          <w14:ligatures w14:val="none"/>
        </w:rPr>
        <w:lastRenderedPageBreak/>
        <w:t xml:space="preserve">"Nihayet İngilizler, Çanakkale'de aldıkları ders ve tecrübeyi bir kere daha aldılar. Osmanlı mukavemetini kıramayacaklarını, Osmanlıların elinden ganimetleri alamayacaklarını anladılar. Hücumları kesildi. İngilizler bu sefer kuşatma altındaki kaleye erzak sokmaya teşebbüs ettiler. Önce uçaklar ile un çuvalları attılar. Osmanlı silahı bu ümidi de kırdı. Harp tayyarelerimiz bu bakkal tayyarelerini birer birer </w:t>
      </w:r>
      <w:proofErr w:type="gramStart"/>
      <w:r w:rsidRPr="00852C07">
        <w:rPr>
          <w:rFonts w:ascii="GothamNarrow-Book" w:eastAsia="Times New Roman" w:hAnsi="GothamNarrow-Book" w:cs="Times New Roman"/>
          <w:color w:val="212529"/>
          <w:kern w:val="0"/>
          <w:sz w:val="26"/>
          <w:szCs w:val="26"/>
          <w14:ligatures w14:val="none"/>
        </w:rPr>
        <w:t>sükut</w:t>
      </w:r>
      <w:proofErr w:type="gramEnd"/>
      <w:r w:rsidRPr="00852C07">
        <w:rPr>
          <w:rFonts w:ascii="GothamNarrow-Book" w:eastAsia="Times New Roman" w:hAnsi="GothamNarrow-Book" w:cs="Times New Roman"/>
          <w:color w:val="212529"/>
          <w:kern w:val="0"/>
          <w:sz w:val="26"/>
          <w:szCs w:val="26"/>
          <w14:ligatures w14:val="none"/>
        </w:rPr>
        <w:t xml:space="preserve"> ettirmeyi başardılar.</w:t>
      </w:r>
    </w:p>
    <w:p w14:paraId="27489F9E" w14:textId="77777777" w:rsidR="00852C07" w:rsidRPr="00852C07" w:rsidRDefault="00852C07" w:rsidP="00852C07">
      <w:pPr>
        <w:shd w:val="clear" w:color="auto" w:fill="FFFFFF"/>
        <w:spacing w:after="100" w:afterAutospacing="1" w:line="240" w:lineRule="auto"/>
        <w:rPr>
          <w:rFonts w:ascii="GothamNarrow-Book" w:eastAsia="Times New Roman" w:hAnsi="GothamNarrow-Book" w:cs="Times New Roman"/>
          <w:color w:val="212529"/>
          <w:kern w:val="0"/>
          <w:sz w:val="26"/>
          <w:szCs w:val="26"/>
          <w14:ligatures w14:val="none"/>
        </w:rPr>
      </w:pPr>
      <w:r w:rsidRPr="00852C07">
        <w:rPr>
          <w:rFonts w:ascii="GothamNarrow-Book" w:eastAsia="Times New Roman" w:hAnsi="GothamNarrow-Book" w:cs="Times New Roman"/>
          <w:color w:val="212529"/>
          <w:kern w:val="0"/>
          <w:sz w:val="26"/>
          <w:szCs w:val="26"/>
          <w14:ligatures w14:val="none"/>
        </w:rPr>
        <w:t xml:space="preserve">Düşman başka bir çare buldu. Vapurla gece karanlığından istifade ederek zahire sokmaya teşebbüs ettiler. Her zaman müteyakkız bulunan kahraman askerlerimiz yüzlerce ton erzak yüklü bu vapuru derhal müsadere ettiler. Artık Tümgeneral </w:t>
      </w:r>
      <w:proofErr w:type="spellStart"/>
      <w:r w:rsidRPr="00852C07">
        <w:rPr>
          <w:rFonts w:ascii="GothamNarrow-Book" w:eastAsia="Times New Roman" w:hAnsi="GothamNarrow-Book" w:cs="Times New Roman"/>
          <w:color w:val="212529"/>
          <w:kern w:val="0"/>
          <w:sz w:val="26"/>
          <w:szCs w:val="26"/>
          <w14:ligatures w14:val="none"/>
        </w:rPr>
        <w:t>Townshend</w:t>
      </w:r>
      <w:proofErr w:type="spellEnd"/>
      <w:r w:rsidRPr="00852C07">
        <w:rPr>
          <w:rFonts w:ascii="GothamNarrow-Book" w:eastAsia="Times New Roman" w:hAnsi="GothamNarrow-Book" w:cs="Times New Roman"/>
          <w:color w:val="212529"/>
          <w:kern w:val="0"/>
          <w:sz w:val="26"/>
          <w:szCs w:val="26"/>
          <w14:ligatures w14:val="none"/>
        </w:rPr>
        <w:t xml:space="preserve"> için hiçbir kurtuluş umudu kalmamıştı. 13 Nisan'da Tümgeneral </w:t>
      </w:r>
      <w:proofErr w:type="spellStart"/>
      <w:r w:rsidRPr="00852C07">
        <w:rPr>
          <w:rFonts w:ascii="GothamNarrow-Book" w:eastAsia="Times New Roman" w:hAnsi="GothamNarrow-Book" w:cs="Times New Roman"/>
          <w:color w:val="212529"/>
          <w:kern w:val="0"/>
          <w:sz w:val="26"/>
          <w:szCs w:val="26"/>
          <w14:ligatures w14:val="none"/>
        </w:rPr>
        <w:t>Townshend</w:t>
      </w:r>
      <w:proofErr w:type="spellEnd"/>
      <w:r w:rsidRPr="00852C07">
        <w:rPr>
          <w:rFonts w:ascii="GothamNarrow-Book" w:eastAsia="Times New Roman" w:hAnsi="GothamNarrow-Book" w:cs="Times New Roman"/>
          <w:color w:val="212529"/>
          <w:kern w:val="0"/>
          <w:sz w:val="26"/>
          <w:szCs w:val="26"/>
          <w14:ligatures w14:val="none"/>
        </w:rPr>
        <w:t xml:space="preserve">, Irak ordumuzun kumandanına müracaat edip, ordusuyla beraber serbest çıkmasına müsaade edilmek şartıyla, </w:t>
      </w:r>
      <w:proofErr w:type="spellStart"/>
      <w:r w:rsidRPr="00852C07">
        <w:rPr>
          <w:rFonts w:ascii="GothamNarrow-Book" w:eastAsia="Times New Roman" w:hAnsi="GothamNarrow-Book" w:cs="Times New Roman"/>
          <w:color w:val="212529"/>
          <w:kern w:val="0"/>
          <w:sz w:val="26"/>
          <w:szCs w:val="26"/>
          <w14:ligatures w14:val="none"/>
        </w:rPr>
        <w:t>Kut'ül</w:t>
      </w:r>
      <w:proofErr w:type="spellEnd"/>
      <w:r w:rsidRPr="00852C07">
        <w:rPr>
          <w:rFonts w:ascii="GothamNarrow-Book" w:eastAsia="Times New Roman" w:hAnsi="GothamNarrow-Book" w:cs="Times New Roman"/>
          <w:color w:val="212529"/>
          <w:kern w:val="0"/>
          <w:sz w:val="26"/>
          <w:szCs w:val="26"/>
          <w14:ligatures w14:val="none"/>
        </w:rPr>
        <w:t xml:space="preserve"> </w:t>
      </w:r>
      <w:proofErr w:type="spellStart"/>
      <w:r w:rsidRPr="00852C07">
        <w:rPr>
          <w:rFonts w:ascii="GothamNarrow-Book" w:eastAsia="Times New Roman" w:hAnsi="GothamNarrow-Book" w:cs="Times New Roman"/>
          <w:color w:val="212529"/>
          <w:kern w:val="0"/>
          <w:sz w:val="26"/>
          <w:szCs w:val="26"/>
          <w14:ligatures w14:val="none"/>
        </w:rPr>
        <w:t>Amare'yi</w:t>
      </w:r>
      <w:proofErr w:type="spellEnd"/>
      <w:r w:rsidRPr="00852C07">
        <w:rPr>
          <w:rFonts w:ascii="GothamNarrow-Book" w:eastAsia="Times New Roman" w:hAnsi="GothamNarrow-Book" w:cs="Times New Roman"/>
          <w:color w:val="212529"/>
          <w:kern w:val="0"/>
          <w:sz w:val="26"/>
          <w:szCs w:val="26"/>
          <w14:ligatures w14:val="none"/>
        </w:rPr>
        <w:t xml:space="preserve"> teslim etmeye razı olduğunu bildirdi. Kendilerine kayıtsız şartsız teslim olmaktan başka çareleri olmadığı bildirildi. İngiliz kumandanı bu sefer yeni şerait ortaya koydu. Ordumuzun üstün ve mutlak galip vaziyetini bilmiyormuş gibi, Osmanlı kumandanlarını para ile alt edebileceğini sanıp, tüm toplarını teslim etmeyi ve 1 milyon lira takdim etmeyi teklif etti. Aynı cevap verildi. Nihayet her taraftan ümidi kesilen Tümgeneral </w:t>
      </w:r>
      <w:proofErr w:type="spellStart"/>
      <w:r w:rsidRPr="00852C07">
        <w:rPr>
          <w:rFonts w:ascii="GothamNarrow-Book" w:eastAsia="Times New Roman" w:hAnsi="GothamNarrow-Book" w:cs="Times New Roman"/>
          <w:color w:val="212529"/>
          <w:kern w:val="0"/>
          <w:sz w:val="26"/>
          <w:szCs w:val="26"/>
          <w14:ligatures w14:val="none"/>
        </w:rPr>
        <w:t>Townshend</w:t>
      </w:r>
      <w:proofErr w:type="spellEnd"/>
      <w:r w:rsidRPr="00852C07">
        <w:rPr>
          <w:rFonts w:ascii="GothamNarrow-Book" w:eastAsia="Times New Roman" w:hAnsi="GothamNarrow-Book" w:cs="Times New Roman"/>
          <w:color w:val="212529"/>
          <w:kern w:val="0"/>
          <w:sz w:val="26"/>
          <w:szCs w:val="26"/>
          <w14:ligatures w14:val="none"/>
        </w:rPr>
        <w:t xml:space="preserve">, bugün </w:t>
      </w:r>
      <w:proofErr w:type="spellStart"/>
      <w:r w:rsidRPr="00852C07">
        <w:rPr>
          <w:rFonts w:ascii="GothamNarrow-Book" w:eastAsia="Times New Roman" w:hAnsi="GothamNarrow-Book" w:cs="Times New Roman"/>
          <w:color w:val="212529"/>
          <w:kern w:val="0"/>
          <w:sz w:val="26"/>
          <w:szCs w:val="26"/>
          <w14:ligatures w14:val="none"/>
        </w:rPr>
        <w:t>Kut'ül</w:t>
      </w:r>
      <w:proofErr w:type="spellEnd"/>
      <w:r w:rsidRPr="00852C07">
        <w:rPr>
          <w:rFonts w:ascii="GothamNarrow-Book" w:eastAsia="Times New Roman" w:hAnsi="GothamNarrow-Book" w:cs="Times New Roman"/>
          <w:color w:val="212529"/>
          <w:kern w:val="0"/>
          <w:sz w:val="26"/>
          <w:szCs w:val="26"/>
          <w14:ligatures w14:val="none"/>
        </w:rPr>
        <w:t xml:space="preserve"> </w:t>
      </w:r>
      <w:proofErr w:type="spellStart"/>
      <w:r w:rsidRPr="00852C07">
        <w:rPr>
          <w:rFonts w:ascii="GothamNarrow-Book" w:eastAsia="Times New Roman" w:hAnsi="GothamNarrow-Book" w:cs="Times New Roman"/>
          <w:color w:val="212529"/>
          <w:kern w:val="0"/>
          <w:sz w:val="26"/>
          <w:szCs w:val="26"/>
          <w14:ligatures w14:val="none"/>
        </w:rPr>
        <w:t>Amare'de</w:t>
      </w:r>
      <w:proofErr w:type="spellEnd"/>
      <w:r w:rsidRPr="00852C07">
        <w:rPr>
          <w:rFonts w:ascii="GothamNarrow-Book" w:eastAsia="Times New Roman" w:hAnsi="GothamNarrow-Book" w:cs="Times New Roman"/>
          <w:color w:val="212529"/>
          <w:kern w:val="0"/>
          <w:sz w:val="26"/>
          <w:szCs w:val="26"/>
          <w14:ligatures w14:val="none"/>
        </w:rPr>
        <w:t xml:space="preserve"> bulunan bütün İngiliz ordusunu muzaffer Osmanlı kumandanına teslim etti."</w:t>
      </w:r>
    </w:p>
    <w:p w14:paraId="28202693" w14:textId="77777777" w:rsidR="00852C07" w:rsidRPr="00852C07" w:rsidRDefault="00852C07" w:rsidP="00852C07">
      <w:pPr>
        <w:shd w:val="clear" w:color="auto" w:fill="FFFFFF"/>
        <w:spacing w:after="100" w:afterAutospacing="1" w:line="240" w:lineRule="auto"/>
        <w:outlineLvl w:val="2"/>
        <w:rPr>
          <w:rFonts w:ascii="inherit" w:eastAsia="Times New Roman" w:hAnsi="inherit" w:cs="Times New Roman"/>
          <w:b/>
          <w:bCs/>
          <w:color w:val="212529"/>
          <w:kern w:val="0"/>
          <w:sz w:val="27"/>
          <w:szCs w:val="27"/>
          <w14:ligatures w14:val="none"/>
        </w:rPr>
      </w:pPr>
      <w:r w:rsidRPr="00852C07">
        <w:rPr>
          <w:rFonts w:ascii="inherit" w:eastAsia="Times New Roman" w:hAnsi="inherit" w:cs="Times New Roman"/>
          <w:b/>
          <w:bCs/>
          <w:color w:val="212529"/>
          <w:kern w:val="0"/>
          <w:sz w:val="27"/>
          <w:szCs w:val="27"/>
          <w14:ligatures w14:val="none"/>
        </w:rPr>
        <w:t>6. Ordu'ya mesaj</w:t>
      </w:r>
    </w:p>
    <w:p w14:paraId="74749563" w14:textId="77777777" w:rsidR="00852C07" w:rsidRPr="00852C07" w:rsidRDefault="00852C07" w:rsidP="00852C07">
      <w:pPr>
        <w:shd w:val="clear" w:color="auto" w:fill="FFFFFF"/>
        <w:spacing w:after="100" w:afterAutospacing="1" w:line="240" w:lineRule="auto"/>
        <w:rPr>
          <w:rFonts w:ascii="GothamNarrow-Book" w:eastAsia="Times New Roman" w:hAnsi="GothamNarrow-Book" w:cs="Times New Roman"/>
          <w:color w:val="212529"/>
          <w:kern w:val="0"/>
          <w:sz w:val="26"/>
          <w:szCs w:val="26"/>
          <w14:ligatures w14:val="none"/>
        </w:rPr>
      </w:pPr>
      <w:r w:rsidRPr="00852C07">
        <w:rPr>
          <w:rFonts w:ascii="GothamNarrow-Book" w:eastAsia="Times New Roman" w:hAnsi="GothamNarrow-Book" w:cs="Times New Roman"/>
          <w:color w:val="212529"/>
          <w:kern w:val="0"/>
          <w:sz w:val="26"/>
          <w:szCs w:val="26"/>
          <w14:ligatures w14:val="none"/>
        </w:rPr>
        <w:t>Zaferin ardından Halil Paşa, 6. Ordu'ya yayımladığı mesajda, şunları kaydetti:</w:t>
      </w:r>
    </w:p>
    <w:p w14:paraId="3793FBD0" w14:textId="77777777" w:rsidR="00852C07" w:rsidRPr="00852C07" w:rsidRDefault="00852C07" w:rsidP="00852C07">
      <w:pPr>
        <w:shd w:val="clear" w:color="auto" w:fill="FFFFFF"/>
        <w:spacing w:after="100" w:afterAutospacing="1" w:line="240" w:lineRule="auto"/>
        <w:rPr>
          <w:rFonts w:ascii="GothamNarrow-Book" w:eastAsia="Times New Roman" w:hAnsi="GothamNarrow-Book" w:cs="Times New Roman"/>
          <w:color w:val="212529"/>
          <w:kern w:val="0"/>
          <w:sz w:val="26"/>
          <w:szCs w:val="26"/>
          <w14:ligatures w14:val="none"/>
        </w:rPr>
      </w:pPr>
      <w:r w:rsidRPr="00852C07">
        <w:rPr>
          <w:rFonts w:ascii="GothamNarrow-Book" w:eastAsia="Times New Roman" w:hAnsi="GothamNarrow-Book" w:cs="Times New Roman"/>
          <w:color w:val="212529"/>
          <w:kern w:val="0"/>
          <w:sz w:val="26"/>
          <w:szCs w:val="26"/>
          <w14:ligatures w14:val="none"/>
        </w:rPr>
        <w:t>"Orduma: Arslanlar, bütün Osmanlılara şeref ve şan, İngilizlere kara meydan olan şu kızgın toprağın güneşli semasında şehitlerimizin ruhları sevinçle gülerek uçarken, ben de hepinizin pak alınlarından öperek cümlenizi tebrik ediyorum. Ordum gerek Kut karşısında ve gerekse Kut'u kurtarmaya gelen ordular karşısında 350 subay ve 10 bin erini şehit vermiştir. Fakat buna karşılık bugün Kut'ta 13 general, 481 subay ve 13 bin 300 er teslim alıyorum. Bu teslim aldığımız orduyu kurtarmaya gelen İngiliz kuvvetleri de 30 bin zayiat vererek geri dönmüşlerdir. Şu iki farka bakılınca, cihanı hayretlere düşürecek kadar büyük bir fark görülür. Tarih bu olayı yazmak için kelime bulmakta müşkülata uğrayacaktır. İşte 'Osmanlı sebatının, İngiliz inadını kırdığı' birinci zaferi Çanakkale'de, ikinci zaferi burada görüyoruz."</w:t>
      </w:r>
    </w:p>
    <w:p w14:paraId="4330365A" w14:textId="77777777" w:rsidR="00852C07" w:rsidRPr="00852C07" w:rsidRDefault="00852C07" w:rsidP="00852C07">
      <w:pPr>
        <w:shd w:val="clear" w:color="auto" w:fill="FFFFFF"/>
        <w:spacing w:after="100" w:afterAutospacing="1" w:line="240" w:lineRule="auto"/>
        <w:rPr>
          <w:rFonts w:ascii="GothamNarrow-Book" w:eastAsia="Times New Roman" w:hAnsi="GothamNarrow-Book" w:cs="Times New Roman"/>
          <w:color w:val="212529"/>
          <w:kern w:val="0"/>
          <w:sz w:val="26"/>
          <w:szCs w:val="26"/>
          <w14:ligatures w14:val="none"/>
        </w:rPr>
      </w:pPr>
      <w:r w:rsidRPr="00852C07">
        <w:rPr>
          <w:rFonts w:ascii="GothamNarrow-Book" w:eastAsia="Times New Roman" w:hAnsi="GothamNarrow-Book" w:cs="Times New Roman"/>
          <w:color w:val="212529"/>
          <w:kern w:val="0"/>
          <w:sz w:val="26"/>
          <w:szCs w:val="26"/>
          <w14:ligatures w14:val="none"/>
        </w:rPr>
        <w:t xml:space="preserve">18. Kolordu Komutanı Miralay Kazım Karabekir de "Tarihimizin iki yüz seneden beri yad etmediği böyle bir zaferi bize lütfeden </w:t>
      </w:r>
      <w:proofErr w:type="spellStart"/>
      <w:r w:rsidRPr="00852C07">
        <w:rPr>
          <w:rFonts w:ascii="GothamNarrow-Book" w:eastAsia="Times New Roman" w:hAnsi="GothamNarrow-Book" w:cs="Times New Roman"/>
          <w:color w:val="212529"/>
          <w:kern w:val="0"/>
          <w:sz w:val="26"/>
          <w:szCs w:val="26"/>
          <w14:ligatures w14:val="none"/>
        </w:rPr>
        <w:t>Cenabıallah'a</w:t>
      </w:r>
      <w:proofErr w:type="spellEnd"/>
      <w:r w:rsidRPr="00852C07">
        <w:rPr>
          <w:rFonts w:ascii="GothamNarrow-Book" w:eastAsia="Times New Roman" w:hAnsi="GothamNarrow-Book" w:cs="Times New Roman"/>
          <w:color w:val="212529"/>
          <w:kern w:val="0"/>
          <w:sz w:val="26"/>
          <w:szCs w:val="26"/>
          <w14:ligatures w14:val="none"/>
        </w:rPr>
        <w:t xml:space="preserve"> şükredelim" ifadesini kullandığı emir yazısında, şunları kaydetti:</w:t>
      </w:r>
    </w:p>
    <w:p w14:paraId="2BA1E1BB" w14:textId="77777777" w:rsidR="00852C07" w:rsidRPr="00852C07" w:rsidRDefault="00852C07" w:rsidP="00852C07">
      <w:pPr>
        <w:shd w:val="clear" w:color="auto" w:fill="FFFFFF"/>
        <w:spacing w:after="100" w:afterAutospacing="1" w:line="240" w:lineRule="auto"/>
        <w:rPr>
          <w:rFonts w:ascii="GothamNarrow-Book" w:eastAsia="Times New Roman" w:hAnsi="GothamNarrow-Book" w:cs="Times New Roman"/>
          <w:color w:val="212529"/>
          <w:kern w:val="0"/>
          <w:sz w:val="26"/>
          <w:szCs w:val="26"/>
          <w14:ligatures w14:val="none"/>
        </w:rPr>
      </w:pPr>
      <w:r w:rsidRPr="00852C07">
        <w:rPr>
          <w:rFonts w:ascii="GothamNarrow-Book" w:eastAsia="Times New Roman" w:hAnsi="GothamNarrow-Book" w:cs="Times New Roman"/>
          <w:color w:val="212529"/>
          <w:kern w:val="0"/>
          <w:sz w:val="26"/>
          <w:szCs w:val="26"/>
          <w14:ligatures w14:val="none"/>
        </w:rPr>
        <w:t xml:space="preserve">"Bu zaferin en büyük şan ve şerefi, böyle bir vakayı İngiliz tarihinde ilk defa Türk süngüsünün kaydetmesindedir. 18. Kolordu'nun aslan yürekli erleri, </w:t>
      </w:r>
      <w:proofErr w:type="spellStart"/>
      <w:r w:rsidRPr="00852C07">
        <w:rPr>
          <w:rFonts w:ascii="GothamNarrow-Book" w:eastAsia="Times New Roman" w:hAnsi="GothamNarrow-Book" w:cs="Times New Roman"/>
          <w:color w:val="212529"/>
          <w:kern w:val="0"/>
          <w:sz w:val="26"/>
          <w:szCs w:val="26"/>
          <w14:ligatures w14:val="none"/>
        </w:rPr>
        <w:t>Cenabıallah'a</w:t>
      </w:r>
      <w:proofErr w:type="spellEnd"/>
      <w:r w:rsidRPr="00852C07">
        <w:rPr>
          <w:rFonts w:ascii="GothamNarrow-Book" w:eastAsia="Times New Roman" w:hAnsi="GothamNarrow-Book" w:cs="Times New Roman"/>
          <w:color w:val="212529"/>
          <w:kern w:val="0"/>
          <w:sz w:val="26"/>
          <w:szCs w:val="26"/>
          <w14:ligatures w14:val="none"/>
        </w:rPr>
        <w:t xml:space="preserve"> secdeye kapanalım. Bu akşam şehitlerimize Fatihalar, </w:t>
      </w:r>
      <w:proofErr w:type="spellStart"/>
      <w:r w:rsidRPr="00852C07">
        <w:rPr>
          <w:rFonts w:ascii="GothamNarrow-Book" w:eastAsia="Times New Roman" w:hAnsi="GothamNarrow-Book" w:cs="Times New Roman"/>
          <w:color w:val="212529"/>
          <w:kern w:val="0"/>
          <w:sz w:val="26"/>
          <w:szCs w:val="26"/>
          <w14:ligatures w14:val="none"/>
        </w:rPr>
        <w:t>Tebarekeler</w:t>
      </w:r>
      <w:proofErr w:type="spellEnd"/>
      <w:r w:rsidRPr="00852C07">
        <w:rPr>
          <w:rFonts w:ascii="GothamNarrow-Book" w:eastAsia="Times New Roman" w:hAnsi="GothamNarrow-Book" w:cs="Times New Roman"/>
          <w:color w:val="212529"/>
          <w:kern w:val="0"/>
          <w:sz w:val="26"/>
          <w:szCs w:val="26"/>
          <w14:ligatures w14:val="none"/>
        </w:rPr>
        <w:t xml:space="preserve">, Yasinler okunsun. Gaziler birbirine sarılsın, birbirini tebrik etsinler. Ben de </w:t>
      </w:r>
      <w:r w:rsidRPr="00852C07">
        <w:rPr>
          <w:rFonts w:ascii="GothamNarrow-Book" w:eastAsia="Times New Roman" w:hAnsi="GothamNarrow-Book" w:cs="Times New Roman"/>
          <w:color w:val="212529"/>
          <w:kern w:val="0"/>
          <w:sz w:val="26"/>
          <w:szCs w:val="26"/>
          <w14:ligatures w14:val="none"/>
        </w:rPr>
        <w:lastRenderedPageBreak/>
        <w:t xml:space="preserve">bugünkü </w:t>
      </w:r>
      <w:proofErr w:type="spellStart"/>
      <w:r w:rsidRPr="00852C07">
        <w:rPr>
          <w:rFonts w:ascii="GothamNarrow-Book" w:eastAsia="Times New Roman" w:hAnsi="GothamNarrow-Book" w:cs="Times New Roman"/>
          <w:color w:val="212529"/>
          <w:kern w:val="0"/>
          <w:sz w:val="26"/>
          <w:szCs w:val="26"/>
          <w14:ligatures w14:val="none"/>
        </w:rPr>
        <w:t>Kut'ül</w:t>
      </w:r>
      <w:proofErr w:type="spellEnd"/>
      <w:r w:rsidRPr="00852C07">
        <w:rPr>
          <w:rFonts w:ascii="GothamNarrow-Book" w:eastAsia="Times New Roman" w:hAnsi="GothamNarrow-Book" w:cs="Times New Roman"/>
          <w:color w:val="212529"/>
          <w:kern w:val="0"/>
          <w:sz w:val="26"/>
          <w:szCs w:val="26"/>
          <w14:ligatures w14:val="none"/>
        </w:rPr>
        <w:t xml:space="preserve"> </w:t>
      </w:r>
      <w:proofErr w:type="spellStart"/>
      <w:r w:rsidRPr="00852C07">
        <w:rPr>
          <w:rFonts w:ascii="GothamNarrow-Book" w:eastAsia="Times New Roman" w:hAnsi="GothamNarrow-Book" w:cs="Times New Roman"/>
          <w:color w:val="212529"/>
          <w:kern w:val="0"/>
          <w:sz w:val="26"/>
          <w:szCs w:val="26"/>
          <w14:ligatures w14:val="none"/>
        </w:rPr>
        <w:t>Amare</w:t>
      </w:r>
      <w:proofErr w:type="spellEnd"/>
      <w:r w:rsidRPr="00852C07">
        <w:rPr>
          <w:rFonts w:ascii="GothamNarrow-Book" w:eastAsia="Times New Roman" w:hAnsi="GothamNarrow-Book" w:cs="Times New Roman"/>
          <w:color w:val="212529"/>
          <w:kern w:val="0"/>
          <w:sz w:val="26"/>
          <w:szCs w:val="26"/>
          <w14:ligatures w14:val="none"/>
        </w:rPr>
        <w:t xml:space="preserve"> Bayramı vesilesiyle sizin pak ve yüksek alınlarınızdan kemali hürmet ve samimiyetle öperim."</w:t>
      </w:r>
    </w:p>
    <w:p w14:paraId="6AF76645" w14:textId="77777777" w:rsidR="003C7E81" w:rsidRDefault="003C7E81"/>
    <w:sectPr w:rsidR="003C7E8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GothamNarrow-Black">
    <w:altName w:val="Cambria"/>
    <w:panose1 w:val="00000000000000000000"/>
    <w:charset w:val="00"/>
    <w:family w:val="roman"/>
    <w:notTrueType/>
    <w:pitch w:val="default"/>
  </w:font>
  <w:font w:name="GothamNarrow-Book">
    <w:altName w:val="Cambria"/>
    <w:panose1 w:val="00000000000000000000"/>
    <w:charset w:val="00"/>
    <w:family w:val="roman"/>
    <w:notTrueType/>
    <w:pitch w:val="default"/>
  </w:font>
  <w:font w:name="GothamNarrow-Bold">
    <w:altName w:val="Cambria"/>
    <w:panose1 w:val="00000000000000000000"/>
    <w:charset w:val="00"/>
    <w:family w:val="roman"/>
    <w:notTrueType/>
    <w:pitch w:val="default"/>
  </w:font>
  <w:font w:name="inherit">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C07"/>
    <w:rsid w:val="00114F2C"/>
    <w:rsid w:val="003C7E81"/>
    <w:rsid w:val="00417E7C"/>
    <w:rsid w:val="00681576"/>
    <w:rsid w:val="00852C07"/>
    <w:rsid w:val="009364D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59C4F"/>
  <w15:chartTrackingRefBased/>
  <w15:docId w15:val="{DE111C5E-0346-4EA3-9212-E53CB5522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tr-T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852C0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alk2">
    <w:name w:val="heading 2"/>
    <w:basedOn w:val="Normal"/>
    <w:next w:val="Normal"/>
    <w:link w:val="Balk2Char"/>
    <w:uiPriority w:val="9"/>
    <w:semiHidden/>
    <w:unhideWhenUsed/>
    <w:qFormat/>
    <w:rsid w:val="00852C0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852C07"/>
    <w:pPr>
      <w:keepNext/>
      <w:keepLines/>
      <w:spacing w:before="160" w:after="80"/>
      <w:outlineLvl w:val="2"/>
    </w:pPr>
    <w:rPr>
      <w:rFonts w:eastAsiaTheme="majorEastAsia" w:cstheme="majorBidi"/>
      <w:color w:val="2F5496" w:themeColor="accent1" w:themeShade="BF"/>
      <w:sz w:val="28"/>
      <w:szCs w:val="28"/>
    </w:rPr>
  </w:style>
  <w:style w:type="paragraph" w:styleId="Balk4">
    <w:name w:val="heading 4"/>
    <w:basedOn w:val="Normal"/>
    <w:next w:val="Normal"/>
    <w:link w:val="Balk4Char"/>
    <w:uiPriority w:val="9"/>
    <w:semiHidden/>
    <w:unhideWhenUsed/>
    <w:qFormat/>
    <w:rsid w:val="00852C07"/>
    <w:pPr>
      <w:keepNext/>
      <w:keepLines/>
      <w:spacing w:before="80" w:after="40"/>
      <w:outlineLvl w:val="3"/>
    </w:pPr>
    <w:rPr>
      <w:rFonts w:eastAsiaTheme="majorEastAsia" w:cstheme="majorBidi"/>
      <w:i/>
      <w:iCs/>
      <w:color w:val="2F5496" w:themeColor="accent1" w:themeShade="BF"/>
    </w:rPr>
  </w:style>
  <w:style w:type="paragraph" w:styleId="Balk5">
    <w:name w:val="heading 5"/>
    <w:basedOn w:val="Normal"/>
    <w:next w:val="Normal"/>
    <w:link w:val="Balk5Char"/>
    <w:uiPriority w:val="9"/>
    <w:semiHidden/>
    <w:unhideWhenUsed/>
    <w:qFormat/>
    <w:rsid w:val="00852C07"/>
    <w:pPr>
      <w:keepNext/>
      <w:keepLines/>
      <w:spacing w:before="80" w:after="40"/>
      <w:outlineLvl w:val="4"/>
    </w:pPr>
    <w:rPr>
      <w:rFonts w:eastAsiaTheme="majorEastAsia" w:cstheme="majorBidi"/>
      <w:color w:val="2F5496" w:themeColor="accent1" w:themeShade="BF"/>
    </w:rPr>
  </w:style>
  <w:style w:type="paragraph" w:styleId="Balk6">
    <w:name w:val="heading 6"/>
    <w:basedOn w:val="Normal"/>
    <w:next w:val="Normal"/>
    <w:link w:val="Balk6Char"/>
    <w:uiPriority w:val="9"/>
    <w:semiHidden/>
    <w:unhideWhenUsed/>
    <w:qFormat/>
    <w:rsid w:val="00852C07"/>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852C07"/>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852C07"/>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852C07"/>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52C07"/>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link w:val="Balk2"/>
    <w:uiPriority w:val="9"/>
    <w:semiHidden/>
    <w:rsid w:val="00852C07"/>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852C07"/>
    <w:rPr>
      <w:rFonts w:eastAsiaTheme="majorEastAsia" w:cstheme="majorBidi"/>
      <w:color w:val="2F5496" w:themeColor="accent1" w:themeShade="BF"/>
      <w:sz w:val="28"/>
      <w:szCs w:val="28"/>
    </w:rPr>
  </w:style>
  <w:style w:type="character" w:customStyle="1" w:styleId="Balk4Char">
    <w:name w:val="Başlık 4 Char"/>
    <w:basedOn w:val="VarsaylanParagrafYazTipi"/>
    <w:link w:val="Balk4"/>
    <w:uiPriority w:val="9"/>
    <w:semiHidden/>
    <w:rsid w:val="00852C07"/>
    <w:rPr>
      <w:rFonts w:eastAsiaTheme="majorEastAsia" w:cstheme="majorBidi"/>
      <w:i/>
      <w:iCs/>
      <w:color w:val="2F5496" w:themeColor="accent1" w:themeShade="BF"/>
    </w:rPr>
  </w:style>
  <w:style w:type="character" w:customStyle="1" w:styleId="Balk5Char">
    <w:name w:val="Başlık 5 Char"/>
    <w:basedOn w:val="VarsaylanParagrafYazTipi"/>
    <w:link w:val="Balk5"/>
    <w:uiPriority w:val="9"/>
    <w:semiHidden/>
    <w:rsid w:val="00852C07"/>
    <w:rPr>
      <w:rFonts w:eastAsiaTheme="majorEastAsia" w:cstheme="majorBidi"/>
      <w:color w:val="2F5496" w:themeColor="accent1" w:themeShade="BF"/>
    </w:rPr>
  </w:style>
  <w:style w:type="character" w:customStyle="1" w:styleId="Balk6Char">
    <w:name w:val="Başlık 6 Char"/>
    <w:basedOn w:val="VarsaylanParagrafYazTipi"/>
    <w:link w:val="Balk6"/>
    <w:uiPriority w:val="9"/>
    <w:semiHidden/>
    <w:rsid w:val="00852C07"/>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852C07"/>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852C07"/>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852C07"/>
    <w:rPr>
      <w:rFonts w:eastAsiaTheme="majorEastAsia" w:cstheme="majorBidi"/>
      <w:color w:val="272727" w:themeColor="text1" w:themeTint="D8"/>
    </w:rPr>
  </w:style>
  <w:style w:type="paragraph" w:styleId="KonuBal">
    <w:name w:val="Title"/>
    <w:basedOn w:val="Normal"/>
    <w:next w:val="Normal"/>
    <w:link w:val="KonuBalChar"/>
    <w:uiPriority w:val="10"/>
    <w:qFormat/>
    <w:rsid w:val="00852C0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852C07"/>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852C07"/>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852C07"/>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852C07"/>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852C07"/>
    <w:rPr>
      <w:i/>
      <w:iCs/>
      <w:color w:val="404040" w:themeColor="text1" w:themeTint="BF"/>
    </w:rPr>
  </w:style>
  <w:style w:type="paragraph" w:styleId="ListeParagraf">
    <w:name w:val="List Paragraph"/>
    <w:basedOn w:val="Normal"/>
    <w:uiPriority w:val="34"/>
    <w:qFormat/>
    <w:rsid w:val="00852C07"/>
    <w:pPr>
      <w:ind w:left="720"/>
      <w:contextualSpacing/>
    </w:pPr>
  </w:style>
  <w:style w:type="character" w:styleId="GlVurgulama">
    <w:name w:val="Intense Emphasis"/>
    <w:basedOn w:val="VarsaylanParagrafYazTipi"/>
    <w:uiPriority w:val="21"/>
    <w:qFormat/>
    <w:rsid w:val="00852C07"/>
    <w:rPr>
      <w:i/>
      <w:iCs/>
      <w:color w:val="2F5496" w:themeColor="accent1" w:themeShade="BF"/>
    </w:rPr>
  </w:style>
  <w:style w:type="paragraph" w:styleId="GlAlnt">
    <w:name w:val="Intense Quote"/>
    <w:basedOn w:val="Normal"/>
    <w:next w:val="Normal"/>
    <w:link w:val="GlAlntChar"/>
    <w:uiPriority w:val="30"/>
    <w:qFormat/>
    <w:rsid w:val="00852C0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852C07"/>
    <w:rPr>
      <w:i/>
      <w:iCs/>
      <w:color w:val="2F5496" w:themeColor="accent1" w:themeShade="BF"/>
    </w:rPr>
  </w:style>
  <w:style w:type="character" w:styleId="GlBavuru">
    <w:name w:val="Intense Reference"/>
    <w:basedOn w:val="VarsaylanParagrafYazTipi"/>
    <w:uiPriority w:val="32"/>
    <w:qFormat/>
    <w:rsid w:val="00852C07"/>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7615266">
      <w:bodyDiv w:val="1"/>
      <w:marLeft w:val="0"/>
      <w:marRight w:val="0"/>
      <w:marTop w:val="0"/>
      <w:marBottom w:val="0"/>
      <w:divBdr>
        <w:top w:val="none" w:sz="0" w:space="0" w:color="auto"/>
        <w:left w:val="none" w:sz="0" w:space="0" w:color="auto"/>
        <w:bottom w:val="none" w:sz="0" w:space="0" w:color="auto"/>
        <w:right w:val="none" w:sz="0" w:space="0" w:color="auto"/>
      </w:divBdr>
      <w:divsChild>
        <w:div w:id="1815755389">
          <w:marLeft w:val="0"/>
          <w:marRight w:val="0"/>
          <w:marTop w:val="100"/>
          <w:marBottom w:val="100"/>
          <w:divBdr>
            <w:top w:val="none" w:sz="0" w:space="0" w:color="auto"/>
            <w:left w:val="none" w:sz="0" w:space="0" w:color="auto"/>
            <w:bottom w:val="none" w:sz="0" w:space="0" w:color="auto"/>
            <w:right w:val="none" w:sz="0" w:space="0" w:color="auto"/>
          </w:divBdr>
          <w:divsChild>
            <w:div w:id="1140616206">
              <w:marLeft w:val="0"/>
              <w:marRight w:val="0"/>
              <w:marTop w:val="100"/>
              <w:marBottom w:val="100"/>
              <w:divBdr>
                <w:top w:val="none" w:sz="0" w:space="0" w:color="auto"/>
                <w:left w:val="none" w:sz="0" w:space="0" w:color="auto"/>
                <w:bottom w:val="none" w:sz="0" w:space="0" w:color="auto"/>
                <w:right w:val="none" w:sz="0" w:space="0" w:color="auto"/>
              </w:divBdr>
              <w:divsChild>
                <w:div w:id="199579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442425">
          <w:marLeft w:val="0"/>
          <w:marRight w:val="0"/>
          <w:marTop w:val="100"/>
          <w:marBottom w:val="100"/>
          <w:divBdr>
            <w:top w:val="none" w:sz="0" w:space="0" w:color="auto"/>
            <w:left w:val="none" w:sz="0" w:space="0" w:color="auto"/>
            <w:bottom w:val="none" w:sz="0" w:space="0" w:color="auto"/>
            <w:right w:val="none" w:sz="0" w:space="0" w:color="auto"/>
          </w:divBdr>
          <w:divsChild>
            <w:div w:id="1143230671">
              <w:marLeft w:val="0"/>
              <w:marRight w:val="0"/>
              <w:marTop w:val="0"/>
              <w:marBottom w:val="0"/>
              <w:divBdr>
                <w:top w:val="none" w:sz="0" w:space="0" w:color="auto"/>
                <w:left w:val="none" w:sz="0" w:space="0" w:color="auto"/>
                <w:bottom w:val="none" w:sz="0" w:space="0" w:color="auto"/>
                <w:right w:val="none" w:sz="0" w:space="0" w:color="auto"/>
              </w:divBdr>
              <w:divsChild>
                <w:div w:id="1183781571">
                  <w:marLeft w:val="0"/>
                  <w:marRight w:val="0"/>
                  <w:marTop w:val="0"/>
                  <w:marBottom w:val="0"/>
                  <w:divBdr>
                    <w:top w:val="none" w:sz="0" w:space="0" w:color="auto"/>
                    <w:left w:val="none" w:sz="0" w:space="0" w:color="auto"/>
                    <w:bottom w:val="none" w:sz="0" w:space="0" w:color="auto"/>
                    <w:right w:val="none" w:sz="0" w:space="0" w:color="auto"/>
                  </w:divBdr>
                  <w:divsChild>
                    <w:div w:id="1635674006">
                      <w:marLeft w:val="0"/>
                      <w:marRight w:val="150"/>
                      <w:marTop w:val="0"/>
                      <w:marBottom w:val="0"/>
                      <w:divBdr>
                        <w:top w:val="none" w:sz="0" w:space="0" w:color="auto"/>
                        <w:left w:val="none" w:sz="0" w:space="0" w:color="auto"/>
                        <w:bottom w:val="none" w:sz="0" w:space="0" w:color="auto"/>
                        <w:right w:val="none" w:sz="0" w:space="0" w:color="auto"/>
                      </w:divBdr>
                    </w:div>
                    <w:div w:id="442194992">
                      <w:marLeft w:val="0"/>
                      <w:marRight w:val="0"/>
                      <w:marTop w:val="0"/>
                      <w:marBottom w:val="0"/>
                      <w:divBdr>
                        <w:top w:val="none" w:sz="0" w:space="0" w:color="auto"/>
                        <w:left w:val="none" w:sz="0" w:space="0" w:color="auto"/>
                        <w:bottom w:val="none" w:sz="0" w:space="0" w:color="auto"/>
                        <w:right w:val="none" w:sz="0" w:space="0" w:color="auto"/>
                      </w:divBdr>
                      <w:divsChild>
                        <w:div w:id="31773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https://www.aa.com.tr/tr/info/infografik/22984" TargetMode="External"/><Relationship Id="rId4"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1529</Words>
  <Characters>8721</Characters>
  <Application>Microsoft Office Word</Application>
  <DocSecurity>0</DocSecurity>
  <Lines>72</Lines>
  <Paragraphs>20</Paragraphs>
  <ScaleCrop>false</ScaleCrop>
  <Company/>
  <LinksUpToDate>false</LinksUpToDate>
  <CharactersWithSpaces>10230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cp:revision>
  <dcterms:created xsi:type="dcterms:W3CDTF">2025-05-08T07:07:00Z</dcterms:created>
  <dcterms:modified xsi:type="dcterms:W3CDTF">2025-05-08T07:15:00Z</dcterms:modified>
</cp:coreProperties>
</file>